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412" w:rsidRPr="00842F5E" w:rsidRDefault="00126412" w:rsidP="00126412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42F5E">
        <w:rPr>
          <w:rFonts w:ascii="Times New Roman" w:hAnsi="Times New Roman" w:cs="Times New Roman"/>
          <w:sz w:val="28"/>
          <w:szCs w:val="28"/>
        </w:rPr>
        <w:t>ТАБЛИЦА</w:t>
      </w:r>
    </w:p>
    <w:p w:rsidR="00126412" w:rsidRPr="00842F5E" w:rsidRDefault="00126412" w:rsidP="00126412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42F5E">
        <w:rPr>
          <w:rFonts w:ascii="Times New Roman" w:hAnsi="Times New Roman" w:cs="Times New Roman"/>
          <w:sz w:val="28"/>
          <w:szCs w:val="28"/>
        </w:rPr>
        <w:t>соответствия видов разрешенного использования земельных участков</w:t>
      </w:r>
    </w:p>
    <w:p w:rsidR="00126412" w:rsidRDefault="00126412" w:rsidP="00126412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12D8F" w:rsidRPr="004945E1" w:rsidRDefault="00E12D8F" w:rsidP="0057621F">
      <w:pPr>
        <w:spacing w:line="2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456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2212"/>
        <w:gridCol w:w="3663"/>
        <w:gridCol w:w="2291"/>
        <w:gridCol w:w="3435"/>
        <w:gridCol w:w="2374"/>
      </w:tblGrid>
      <w:tr w:rsidR="0057621F" w:rsidRPr="00842F5E" w:rsidTr="0057621F">
        <w:trPr>
          <w:tblHeader/>
        </w:trPr>
        <w:tc>
          <w:tcPr>
            <w:tcW w:w="585" w:type="dxa"/>
          </w:tcPr>
          <w:p w:rsidR="0057621F" w:rsidRPr="00842F5E" w:rsidRDefault="0057621F" w:rsidP="0048640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12" w:type="dxa"/>
          </w:tcPr>
          <w:p w:rsidR="0057621F" w:rsidRPr="00842F5E" w:rsidRDefault="0057621F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Наименование и код (числовое обозначение) вида разрешенного использования земельного участка, установленного Правилами</w:t>
            </w:r>
          </w:p>
        </w:tc>
        <w:tc>
          <w:tcPr>
            <w:tcW w:w="3663" w:type="dxa"/>
          </w:tcPr>
          <w:p w:rsidR="0057621F" w:rsidRPr="00842F5E" w:rsidRDefault="0057621F" w:rsidP="0048640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Описание вида разрешенного использования земельного участка, установленного Правилами</w:t>
            </w:r>
          </w:p>
        </w:tc>
        <w:tc>
          <w:tcPr>
            <w:tcW w:w="2291" w:type="dxa"/>
          </w:tcPr>
          <w:p w:rsidR="0057621F" w:rsidRPr="00842F5E" w:rsidRDefault="0057621F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Наименование и код (числовое обозначение) вида разрешенного использования земельных участков, установленного Классификатором</w:t>
            </w:r>
          </w:p>
        </w:tc>
        <w:tc>
          <w:tcPr>
            <w:tcW w:w="3435" w:type="dxa"/>
          </w:tcPr>
          <w:p w:rsidR="0057621F" w:rsidRPr="00842F5E" w:rsidRDefault="0057621F" w:rsidP="0048640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Описание вида разрешенного использования земельного участка, установленного Классификатором</w:t>
            </w:r>
          </w:p>
        </w:tc>
        <w:tc>
          <w:tcPr>
            <w:tcW w:w="2374" w:type="dxa"/>
          </w:tcPr>
          <w:p w:rsidR="0057621F" w:rsidRPr="00842F5E" w:rsidRDefault="0057621F" w:rsidP="0048640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Особенности применения</w:t>
            </w:r>
          </w:p>
        </w:tc>
      </w:tr>
    </w:tbl>
    <w:p w:rsidR="0057621F" w:rsidRDefault="0057621F" w:rsidP="00486404">
      <w:pPr>
        <w:pStyle w:val="ConsPlusNormal"/>
        <w:jc w:val="center"/>
        <w:outlineLvl w:val="0"/>
        <w:rPr>
          <w:rFonts w:asciiTheme="minorHAnsi" w:hAnsiTheme="minorHAnsi" w:cstheme="minorBidi"/>
          <w:sz w:val="22"/>
          <w:szCs w:val="22"/>
        </w:rPr>
        <w:sectPr w:rsidR="0057621F" w:rsidSect="002D7E75">
          <w:headerReference w:type="default" r:id="rId9"/>
          <w:pgSz w:w="16838" w:h="11906" w:orient="landscape"/>
          <w:pgMar w:top="1701" w:right="1134" w:bottom="1134" w:left="1361" w:header="709" w:footer="709" w:gutter="0"/>
          <w:cols w:space="708"/>
          <w:titlePg/>
          <w:docGrid w:linePitch="360"/>
        </w:sect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585"/>
        <w:gridCol w:w="2212"/>
        <w:gridCol w:w="3663"/>
        <w:gridCol w:w="2291"/>
        <w:gridCol w:w="3435"/>
        <w:gridCol w:w="2374"/>
      </w:tblGrid>
      <w:tr w:rsidR="004541A1" w:rsidRPr="00842F5E" w:rsidTr="0057621F">
        <w:trPr>
          <w:tblHeader/>
        </w:trPr>
        <w:tc>
          <w:tcPr>
            <w:tcW w:w="585" w:type="dxa"/>
          </w:tcPr>
          <w:p w:rsidR="009E33DF" w:rsidRPr="00842F5E" w:rsidRDefault="0057621F" w:rsidP="0048640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br w:type="page"/>
            </w:r>
            <w:r w:rsidR="009E33DF" w:rsidRPr="00842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dxa"/>
          </w:tcPr>
          <w:p w:rsidR="009E33DF" w:rsidRPr="00842F5E" w:rsidRDefault="009E33DF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3" w:type="dxa"/>
          </w:tcPr>
          <w:p w:rsidR="009E33DF" w:rsidRPr="00842F5E" w:rsidRDefault="009E33DF" w:rsidP="0048640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1" w:type="dxa"/>
          </w:tcPr>
          <w:p w:rsidR="009E33DF" w:rsidRPr="00842F5E" w:rsidRDefault="009E33DF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5" w:type="dxa"/>
          </w:tcPr>
          <w:p w:rsidR="009E33DF" w:rsidRPr="00842F5E" w:rsidRDefault="009E33DF" w:rsidP="0048640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4" w:type="dxa"/>
          </w:tcPr>
          <w:p w:rsidR="009E33DF" w:rsidRPr="00842F5E" w:rsidRDefault="009E33DF" w:rsidP="0048640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2F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41A1" w:rsidRPr="009E33DF" w:rsidTr="0057621F">
        <w:tc>
          <w:tcPr>
            <w:tcW w:w="585" w:type="dxa"/>
          </w:tcPr>
          <w:p w:rsidR="009E33DF" w:rsidRPr="009E33DF" w:rsidRDefault="009E33DF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E33DF" w:rsidRPr="004430FA" w:rsidRDefault="009E33DF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Животноводство </w:t>
            </w:r>
            <w:hyperlink r:id="rId1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(1.7) </w:t>
              </w:r>
            </w:hyperlink>
          </w:p>
        </w:tc>
        <w:tc>
          <w:tcPr>
            <w:tcW w:w="3663" w:type="dxa"/>
          </w:tcPr>
          <w:p w:rsidR="009E33DF" w:rsidRPr="004430FA" w:rsidRDefault="004430FA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>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486404" w:rsidRDefault="009E33DF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данного вида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разрешенного использования включает в себя содержание видов разрешенного использования с кодами </w:t>
            </w:r>
            <w:hyperlink r:id="rId1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1.8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40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9E33DF" w:rsidRPr="004430FA" w:rsidRDefault="00AC0053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E33DF" w:rsidRPr="004430FA">
                <w:rPr>
                  <w:rFonts w:ascii="Times New Roman" w:hAnsi="Times New Roman" w:cs="Times New Roman"/>
                  <w:sz w:val="24"/>
                  <w:szCs w:val="24"/>
                </w:rPr>
                <w:t>1.11</w:t>
              </w:r>
            </w:hyperlink>
          </w:p>
        </w:tc>
        <w:tc>
          <w:tcPr>
            <w:tcW w:w="2291" w:type="dxa"/>
          </w:tcPr>
          <w:p w:rsidR="009E33DF" w:rsidRPr="004430FA" w:rsidRDefault="009E33DF" w:rsidP="00DE4ABA">
            <w:pPr>
              <w:pStyle w:val="ConsPlusNormal"/>
              <w:spacing w:line="23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Животноводство </w:t>
            </w:r>
            <w:hyperlink r:id="rId1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(1.7) </w:t>
              </w:r>
            </w:hyperlink>
          </w:p>
        </w:tc>
        <w:tc>
          <w:tcPr>
            <w:tcW w:w="3435" w:type="dxa"/>
          </w:tcPr>
          <w:p w:rsidR="009E33DF" w:rsidRPr="004430FA" w:rsidRDefault="009E33DF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486404" w:rsidRDefault="009E33DF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1.8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40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9E33DF" w:rsidRPr="004430FA" w:rsidRDefault="00AC0053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9E33DF" w:rsidRPr="004430FA">
                <w:rPr>
                  <w:rFonts w:ascii="Times New Roman" w:hAnsi="Times New Roman" w:cs="Times New Roman"/>
                  <w:sz w:val="24"/>
                  <w:szCs w:val="24"/>
                </w:rPr>
                <w:t>1.11</w:t>
              </w:r>
            </w:hyperlink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" w:history="1">
              <w:r w:rsidR="009E33DF" w:rsidRPr="004430FA">
                <w:rPr>
                  <w:rFonts w:ascii="Times New Roman" w:hAnsi="Times New Roman" w:cs="Times New Roman"/>
                  <w:sz w:val="24"/>
                  <w:szCs w:val="24"/>
                </w:rPr>
                <w:t>1.15</w:t>
              </w:r>
            </w:hyperlink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" w:history="1">
              <w:r w:rsidR="009E33DF" w:rsidRPr="004430FA">
                <w:rPr>
                  <w:rFonts w:ascii="Times New Roman" w:hAnsi="Times New Roman" w:cs="Times New Roman"/>
                  <w:sz w:val="24"/>
                  <w:szCs w:val="24"/>
                </w:rPr>
                <w:t>1.19</w:t>
              </w:r>
            </w:hyperlink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history="1">
              <w:r w:rsidR="009E33DF" w:rsidRPr="004430FA">
                <w:rPr>
                  <w:rFonts w:ascii="Times New Roman" w:hAnsi="Times New Roman" w:cs="Times New Roman"/>
                  <w:sz w:val="24"/>
                  <w:szCs w:val="24"/>
                </w:rPr>
                <w:t>1.20</w:t>
              </w:r>
            </w:hyperlink>
          </w:p>
        </w:tc>
        <w:tc>
          <w:tcPr>
            <w:tcW w:w="2374" w:type="dxa"/>
          </w:tcPr>
          <w:p w:rsidR="009E33DF" w:rsidRPr="004430FA" w:rsidRDefault="003979D7" w:rsidP="00DE4ABA">
            <w:pPr>
              <w:pStyle w:val="ConsPlusNormal"/>
              <w:spacing w:line="23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D1DB8A0" wp14:editId="2840C332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3527425</wp:posOffset>
                      </wp:positionV>
                      <wp:extent cx="390525" cy="1403985"/>
                      <wp:effectExtent l="0" t="0" r="9525" b="0"/>
                      <wp:wrapNone/>
                      <wp:docPr id="3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3979D7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18.3pt;margin-top:277.75pt;width:30.75pt;height:110.55pt;z-index:251722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" stroked="f">
                      <v:textbox style="mso-fit-shape-to-text:t">
                        <w:txbxContent>
                          <w:p w:rsidR="003979D7" w:rsidRPr="00902155" w:rsidRDefault="003979D7" w:rsidP="003979D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3D9F" w:rsidRPr="004430FA">
              <w:rPr>
                <w:rFonts w:ascii="Times New Roman" w:hAnsi="Times New Roman" w:cs="Times New Roman"/>
                <w:sz w:val="24"/>
                <w:szCs w:val="24"/>
              </w:rPr>
              <w:t>В у</w:t>
            </w:r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>словно разрешенны</w:t>
            </w:r>
            <w:r w:rsidR="00643D9F" w:rsidRPr="004430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 w:rsidR="00643D9F" w:rsidRPr="004430FA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земельных участков территориальной зоны СХ-1</w:t>
            </w:r>
          </w:p>
        </w:tc>
      </w:tr>
      <w:tr w:rsidR="004541A1" w:rsidRPr="009E33DF" w:rsidTr="0057621F">
        <w:tc>
          <w:tcPr>
            <w:tcW w:w="585" w:type="dxa"/>
          </w:tcPr>
          <w:p w:rsidR="009E33DF" w:rsidRPr="009E33DF" w:rsidRDefault="009E33DF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E33DF" w:rsidRPr="004430FA" w:rsidRDefault="009E33DF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1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(2.1) </w:t>
              </w:r>
            </w:hyperlink>
          </w:p>
        </w:tc>
        <w:tc>
          <w:tcPr>
            <w:tcW w:w="3663" w:type="dxa"/>
          </w:tcPr>
          <w:p w:rsidR="009E33DF" w:rsidRPr="004430FA" w:rsidRDefault="004430FA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индивидуального жилого дома (дом, пригодный для постоянного проживания, высотой не выше трех надземных этажей)</w:t>
            </w:r>
          </w:p>
          <w:p w:rsidR="009E33DF" w:rsidRPr="004430FA" w:rsidRDefault="009E33DF" w:rsidP="00DE4ABA">
            <w:pPr>
              <w:pStyle w:val="ConsPlusNormal"/>
              <w:spacing w:line="23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9E33DF" w:rsidRPr="004430FA" w:rsidRDefault="009E33DF" w:rsidP="00DE4ABA">
            <w:pPr>
              <w:pStyle w:val="ConsPlusNormal"/>
              <w:spacing w:line="23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2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(2.1) </w:t>
              </w:r>
            </w:hyperlink>
          </w:p>
        </w:tc>
        <w:tc>
          <w:tcPr>
            <w:tcW w:w="3435" w:type="dxa"/>
          </w:tcPr>
          <w:p w:rsidR="009E33DF" w:rsidRPr="004430FA" w:rsidRDefault="009E33DF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движимости)</w:t>
            </w:r>
          </w:p>
        </w:tc>
        <w:tc>
          <w:tcPr>
            <w:tcW w:w="2374" w:type="dxa"/>
          </w:tcPr>
          <w:p w:rsidR="001D3FEE" w:rsidRPr="004430FA" w:rsidRDefault="004B39B6" w:rsidP="00DE4ABA">
            <w:pPr>
              <w:pStyle w:val="ConsPlusNormal"/>
              <w:spacing w:line="23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</w:t>
            </w:r>
            <w:r w:rsidR="001D3FEE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видах разрешенного использования земельных участков территориальных зон: Ж-1.1 и Ж-3.</w:t>
            </w:r>
          </w:p>
          <w:p w:rsidR="009E33DF" w:rsidRPr="004430FA" w:rsidRDefault="001D3FEE" w:rsidP="00DE4ABA">
            <w:pPr>
              <w:pStyle w:val="ConsPlusNormal"/>
              <w:spacing w:line="23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B39B6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условно разрешенных видах использования земельных участков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  Ж-1, Ж-1.2, Ж-2, </w:t>
            </w:r>
            <w:r w:rsidR="0048640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Ж-4, Ж-4.1, ОД-0, П-2.1</w:t>
            </w:r>
          </w:p>
        </w:tc>
      </w:tr>
      <w:tr w:rsidR="004541A1" w:rsidRPr="009E33DF" w:rsidTr="0057621F">
        <w:tc>
          <w:tcPr>
            <w:tcW w:w="585" w:type="dxa"/>
          </w:tcPr>
          <w:p w:rsidR="009E33DF" w:rsidRPr="009E33DF" w:rsidRDefault="009E33DF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E33DF" w:rsidRPr="004430FA" w:rsidRDefault="009E33DF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2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(2.1) </w:t>
              </w:r>
            </w:hyperlink>
          </w:p>
        </w:tc>
        <w:tc>
          <w:tcPr>
            <w:tcW w:w="3663" w:type="dxa"/>
          </w:tcPr>
          <w:p w:rsidR="009E33DF" w:rsidRPr="004430FA" w:rsidRDefault="00E12D8F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E33DF" w:rsidRPr="004430FA">
              <w:rPr>
                <w:rFonts w:ascii="Times New Roman" w:hAnsi="Times New Roman" w:cs="Times New Roman"/>
                <w:sz w:val="24"/>
                <w:szCs w:val="24"/>
              </w:rPr>
              <w:t>ыращивание плодовых, ягодных, овощных, бахчевых или иных декоративных или сельскохозяйственных культур;</w:t>
            </w:r>
          </w:p>
          <w:p w:rsidR="009E33DF" w:rsidRPr="004430FA" w:rsidRDefault="009E33DF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подсобных сооружений</w:t>
            </w:r>
          </w:p>
          <w:p w:rsidR="009E33DF" w:rsidRPr="004430FA" w:rsidRDefault="009E33DF" w:rsidP="00DE4ABA">
            <w:pPr>
              <w:pStyle w:val="ConsPlusNormal"/>
              <w:spacing w:line="23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9E33DF" w:rsidRPr="004430FA" w:rsidRDefault="009E33DF" w:rsidP="00DE4ABA">
            <w:pPr>
              <w:pStyle w:val="ConsPlusNormal"/>
              <w:spacing w:line="23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  <w:hyperlink r:id="rId2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(2.1) </w:t>
              </w:r>
            </w:hyperlink>
          </w:p>
        </w:tc>
        <w:tc>
          <w:tcPr>
            <w:tcW w:w="3435" w:type="dxa"/>
          </w:tcPr>
          <w:p w:rsidR="004B39B6" w:rsidRPr="004430FA" w:rsidRDefault="00E12D8F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B39B6" w:rsidRPr="004430FA">
              <w:rPr>
                <w:rFonts w:ascii="Times New Roman" w:hAnsi="Times New Roman" w:cs="Times New Roman"/>
                <w:sz w:val="24"/>
                <w:szCs w:val="24"/>
              </w:rPr>
              <w:t>ыращивание сельскохозяйственных культур;</w:t>
            </w:r>
          </w:p>
          <w:p w:rsidR="004B39B6" w:rsidRPr="004430FA" w:rsidRDefault="004B39B6" w:rsidP="00DE4AB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хозяйственных построек</w:t>
            </w:r>
          </w:p>
          <w:p w:rsidR="009E33DF" w:rsidRPr="004430FA" w:rsidRDefault="009E33DF" w:rsidP="00DE4ABA">
            <w:pPr>
              <w:pStyle w:val="ConsPlusNormal"/>
              <w:spacing w:line="23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9E33DF" w:rsidRPr="004430FA" w:rsidRDefault="00902155" w:rsidP="00DE4ABA">
            <w:pPr>
              <w:pStyle w:val="ConsPlusNormal"/>
              <w:spacing w:line="23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5B985E" wp14:editId="68F122D1">
                      <wp:simplePos x="0" y="0"/>
                      <wp:positionH relativeFrom="column">
                        <wp:posOffset>1435735</wp:posOffset>
                      </wp:positionH>
                      <wp:positionV relativeFrom="paragraph">
                        <wp:posOffset>1690370</wp:posOffset>
                      </wp:positionV>
                      <wp:extent cx="390525" cy="1403985"/>
                      <wp:effectExtent l="0" t="0" r="9525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902155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113.05pt;margin-top:133.1pt;width:30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90215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39B6" w:rsidRPr="004430FA">
              <w:rPr>
                <w:rFonts w:ascii="Times New Roman" w:hAnsi="Times New Roman" w:cs="Times New Roman"/>
                <w:sz w:val="24"/>
                <w:szCs w:val="24"/>
              </w:rPr>
              <w:t>Во вспомогательных видах разрешенного использования земельных участк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B39B6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FEE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территориальных зон: </w:t>
            </w:r>
            <w:proofErr w:type="gramStart"/>
            <w:r w:rsidR="001D3FEE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1D3FEE" w:rsidRPr="004430FA">
              <w:rPr>
                <w:rFonts w:ascii="Times New Roman" w:hAnsi="Times New Roman" w:cs="Times New Roman"/>
                <w:sz w:val="24"/>
                <w:szCs w:val="24"/>
              </w:rPr>
              <w:t>, Ж-0,              Ж-1, Ж-1.1, Ж-1.2, Ж-2, Ж-3, Ж-4,                Ж-4.1, ОД-0, П-2.1</w:t>
            </w:r>
          </w:p>
        </w:tc>
      </w:tr>
      <w:tr w:rsidR="004541A1" w:rsidRPr="009E33DF" w:rsidTr="0057621F">
        <w:tc>
          <w:tcPr>
            <w:tcW w:w="585" w:type="dxa"/>
          </w:tcPr>
          <w:p w:rsidR="004C6526" w:rsidRPr="009E33DF" w:rsidRDefault="004C6526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C6526" w:rsidRPr="004430FA" w:rsidRDefault="00323021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2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(2.1.1) </w:t>
              </w:r>
            </w:hyperlink>
          </w:p>
        </w:tc>
        <w:tc>
          <w:tcPr>
            <w:tcW w:w="3663" w:type="dxa"/>
          </w:tcPr>
          <w:p w:rsidR="00323021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23021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малоэтажного многоквартирного жилого дома (дом, пригодный для постоянного проживания, высотой до 3 этажей, включая мансардный, при общем количестве подъездов не более четырех);</w:t>
            </w:r>
          </w:p>
          <w:p w:rsidR="004C6526" w:rsidRPr="004430FA" w:rsidRDefault="00323021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291" w:type="dxa"/>
          </w:tcPr>
          <w:p w:rsidR="00323021" w:rsidRPr="004430FA" w:rsidRDefault="00323021" w:rsidP="00E12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  <w:p w:rsidR="004C6526" w:rsidRPr="004430FA" w:rsidRDefault="00323021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(2.1.1)</w:t>
            </w:r>
          </w:p>
        </w:tc>
        <w:tc>
          <w:tcPr>
            <w:tcW w:w="3435" w:type="dxa"/>
          </w:tcPr>
          <w:p w:rsidR="00323021" w:rsidRPr="004430FA" w:rsidRDefault="00323021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мансардный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);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  <w:p w:rsidR="004C6526" w:rsidRPr="004430FA" w:rsidRDefault="004C6526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3159EC" w:rsidRPr="004430FA" w:rsidRDefault="00B15F29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территориальной зоны Ж-3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5F29" w:rsidRPr="004430FA" w:rsidRDefault="003159EC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5C5F0D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параметров разрешенного строительства, реконструкции объектов капитального строительства, установленных</w:t>
            </w:r>
            <w:r w:rsidR="00E12D8F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градостроительным регламентом</w:t>
            </w:r>
          </w:p>
          <w:p w:rsidR="004C6526" w:rsidRPr="004430FA" w:rsidRDefault="004C6526" w:rsidP="00B15F2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A1" w:rsidRPr="009E33DF" w:rsidTr="0057621F">
        <w:tc>
          <w:tcPr>
            <w:tcW w:w="585" w:type="dxa"/>
          </w:tcPr>
          <w:p w:rsidR="004C6526" w:rsidRPr="009E33DF" w:rsidRDefault="004C6526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C6526" w:rsidRPr="004430FA" w:rsidRDefault="00323021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Малоэтажная многоквартирная жилая застройка </w:t>
            </w:r>
            <w:hyperlink r:id="rId2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(2.1.1) </w:t>
              </w:r>
            </w:hyperlink>
          </w:p>
        </w:tc>
        <w:tc>
          <w:tcPr>
            <w:tcW w:w="3663" w:type="dxa"/>
          </w:tcPr>
          <w:p w:rsidR="00323021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23021" w:rsidRPr="004430FA">
              <w:rPr>
                <w:rFonts w:ascii="Times New Roman" w:hAnsi="Times New Roman" w:cs="Times New Roman"/>
                <w:sz w:val="24"/>
                <w:szCs w:val="24"/>
              </w:rPr>
              <w:t>азведение декоративных и плодовых деревьев, овощных и ягодных культур;</w:t>
            </w:r>
          </w:p>
          <w:p w:rsidR="00323021" w:rsidRPr="004430FA" w:rsidRDefault="00323021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иных вспомогательных сооружений;</w:t>
            </w:r>
          </w:p>
          <w:p w:rsidR="008A3521" w:rsidRPr="004430FA" w:rsidRDefault="00323021" w:rsidP="00DE4A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тских площадок, площадок отдыха</w:t>
            </w:r>
          </w:p>
        </w:tc>
        <w:tc>
          <w:tcPr>
            <w:tcW w:w="2291" w:type="dxa"/>
          </w:tcPr>
          <w:p w:rsidR="00323021" w:rsidRPr="004430FA" w:rsidRDefault="00323021" w:rsidP="00E12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  <w:p w:rsidR="004C6526" w:rsidRPr="004430FA" w:rsidRDefault="00323021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(2.1.1)</w:t>
            </w:r>
          </w:p>
        </w:tc>
        <w:tc>
          <w:tcPr>
            <w:tcW w:w="3435" w:type="dxa"/>
          </w:tcPr>
          <w:p w:rsidR="004C6526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23021" w:rsidRPr="004430FA">
              <w:rPr>
                <w:rFonts w:ascii="Times New Roman" w:hAnsi="Times New Roman" w:cs="Times New Roman"/>
                <w:sz w:val="24"/>
                <w:szCs w:val="24"/>
              </w:rPr>
              <w:t>бустройство спортивных и детских площадок, площадок для отдыха</w:t>
            </w:r>
          </w:p>
        </w:tc>
        <w:tc>
          <w:tcPr>
            <w:tcW w:w="2374" w:type="dxa"/>
          </w:tcPr>
          <w:p w:rsidR="004C6526" w:rsidRPr="004430FA" w:rsidRDefault="00323021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Во вспомогательных видах разрешенного использования земельных </w:t>
            </w:r>
            <w:r w:rsidR="006D4CE5" w:rsidRPr="004430FA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15F2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зоны Ж-3</w:t>
            </w:r>
          </w:p>
        </w:tc>
      </w:tr>
      <w:tr w:rsidR="004541A1" w:rsidRPr="009E33DF" w:rsidTr="0057621F">
        <w:tc>
          <w:tcPr>
            <w:tcW w:w="585" w:type="dxa"/>
          </w:tcPr>
          <w:p w:rsidR="004C6526" w:rsidRPr="009E33DF" w:rsidRDefault="004C6526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C6526" w:rsidRPr="004430FA" w:rsidRDefault="00323021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Блокированная жилая застройка </w:t>
            </w:r>
            <w:hyperlink r:id="rId2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(2.3) </w:t>
              </w:r>
            </w:hyperlink>
          </w:p>
        </w:tc>
        <w:tc>
          <w:tcPr>
            <w:tcW w:w="3663" w:type="dxa"/>
          </w:tcPr>
          <w:p w:rsidR="004C6526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23021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жилого дома, не предназначенного для раздела на квартиры, имеющего одну или </w:t>
            </w:r>
            <w:r w:rsidR="00323021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</w:t>
            </w:r>
            <w:proofErr w:type="gramEnd"/>
            <w:r w:rsidR="00323021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и имеет выход на территорию общего пользования (жилы</w:t>
            </w:r>
            <w:r w:rsidR="00E35800" w:rsidRPr="004430FA">
              <w:rPr>
                <w:rFonts w:ascii="Times New Roman" w:hAnsi="Times New Roman" w:cs="Times New Roman"/>
                <w:sz w:val="24"/>
                <w:szCs w:val="24"/>
              </w:rPr>
              <w:t>е дома блокированной застройки)</w:t>
            </w:r>
          </w:p>
        </w:tc>
        <w:tc>
          <w:tcPr>
            <w:tcW w:w="2291" w:type="dxa"/>
          </w:tcPr>
          <w:p w:rsidR="004C6526" w:rsidRPr="004430FA" w:rsidRDefault="00323021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Блокированная жилая застройка </w:t>
            </w:r>
            <w:hyperlink r:id="rId2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(2.3) </w:t>
              </w:r>
            </w:hyperlink>
          </w:p>
        </w:tc>
        <w:tc>
          <w:tcPr>
            <w:tcW w:w="3435" w:type="dxa"/>
          </w:tcPr>
          <w:p w:rsidR="004C6526" w:rsidRPr="004430FA" w:rsidRDefault="00323021" w:rsidP="00E12D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имеющего одну или несколько общих стен с соседними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(жилые дома </w:t>
            </w:r>
            <w:r w:rsidR="00E35800" w:rsidRPr="004430FA">
              <w:rPr>
                <w:rFonts w:ascii="Times New Roman" w:hAnsi="Times New Roman" w:cs="Times New Roman"/>
                <w:sz w:val="24"/>
                <w:szCs w:val="24"/>
              </w:rPr>
              <w:t>блокированной застройки)</w:t>
            </w:r>
          </w:p>
        </w:tc>
        <w:tc>
          <w:tcPr>
            <w:tcW w:w="2374" w:type="dxa"/>
          </w:tcPr>
          <w:p w:rsidR="00B15F29" w:rsidRPr="004430FA" w:rsidRDefault="00902155" w:rsidP="00B15F2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45815A" wp14:editId="797FFA70">
                      <wp:simplePos x="0" y="0"/>
                      <wp:positionH relativeFrom="column">
                        <wp:posOffset>1559560</wp:posOffset>
                      </wp:positionH>
                      <wp:positionV relativeFrom="paragraph">
                        <wp:posOffset>580390</wp:posOffset>
                      </wp:positionV>
                      <wp:extent cx="390525" cy="1403985"/>
                      <wp:effectExtent l="0" t="0" r="9525" b="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902155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122.8pt;margin-top:45.7pt;width:30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90215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5F2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</w:t>
            </w:r>
            <w:r w:rsidR="00B15F29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 территориальных зон: Ж-1.1</w:t>
            </w:r>
            <w:r w:rsidR="00E12D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5F2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 Ж-3.</w:t>
            </w:r>
          </w:p>
          <w:p w:rsidR="004C6526" w:rsidRPr="004430FA" w:rsidRDefault="00B15F29" w:rsidP="00B15F2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, Ж-0,             Ж-1, Ж-1.2, Ж-2</w:t>
            </w:r>
          </w:p>
        </w:tc>
      </w:tr>
      <w:tr w:rsidR="004541A1" w:rsidRPr="009E33DF" w:rsidTr="0057621F">
        <w:tc>
          <w:tcPr>
            <w:tcW w:w="585" w:type="dxa"/>
          </w:tcPr>
          <w:p w:rsidR="004C6526" w:rsidRPr="009E33DF" w:rsidRDefault="004C6526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C6526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Блокированная жилая застройка </w:t>
            </w:r>
            <w:hyperlink r:id="rId2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(2.3) </w:t>
              </w:r>
            </w:hyperlink>
          </w:p>
        </w:tc>
        <w:tc>
          <w:tcPr>
            <w:tcW w:w="3663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t>азведение декоративных и плодовых деревьев, овощных и ягодных культур;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иных вспомогательных сооружений;</w:t>
            </w:r>
          </w:p>
          <w:p w:rsidR="004C6526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</w:t>
            </w:r>
            <w:r w:rsidR="00E35800" w:rsidRPr="004430FA">
              <w:rPr>
                <w:rFonts w:ascii="Times New Roman" w:hAnsi="Times New Roman" w:cs="Times New Roman"/>
                <w:sz w:val="24"/>
                <w:szCs w:val="24"/>
              </w:rPr>
              <w:t>тских площадок, площадок отдыха</w:t>
            </w:r>
          </w:p>
        </w:tc>
        <w:tc>
          <w:tcPr>
            <w:tcW w:w="2291" w:type="dxa"/>
          </w:tcPr>
          <w:p w:rsidR="004C6526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Блокированная жилая застройка </w:t>
            </w:r>
            <w:hyperlink r:id="rId2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(2.3) </w:t>
              </w:r>
            </w:hyperlink>
          </w:p>
        </w:tc>
        <w:tc>
          <w:tcPr>
            <w:tcW w:w="3435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t>азведение декоративных и плодовых деревьев, овощных и ягодных культур;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иных вспомогательных сооружений;</w:t>
            </w:r>
          </w:p>
          <w:p w:rsidR="004C6526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374" w:type="dxa"/>
          </w:tcPr>
          <w:p w:rsidR="004C6526" w:rsidRPr="004430FA" w:rsidRDefault="00B15F29" w:rsidP="00B15F2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Во вспомогательных видах разрешенного использования земельных </w:t>
            </w:r>
            <w:r w:rsidR="006D4CE5" w:rsidRPr="004430FA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, Ж-0,              Ж-1, Ж-1.1, Ж-1.2, Ж-2, Ж-3</w:t>
            </w:r>
          </w:p>
        </w:tc>
      </w:tr>
      <w:tr w:rsidR="004541A1" w:rsidRPr="009E33DF" w:rsidTr="0057621F">
        <w:tc>
          <w:tcPr>
            <w:tcW w:w="585" w:type="dxa"/>
          </w:tcPr>
          <w:p w:rsidR="004C6526" w:rsidRPr="009E33DF" w:rsidRDefault="004C6526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C6526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hyperlink r:id="rId2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(2.5) </w:t>
              </w:r>
            </w:hyperlink>
          </w:p>
        </w:tc>
        <w:tc>
          <w:tcPr>
            <w:tcW w:w="3663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жилых домов, предназначенных для разделения на квартиры, каждая из которых пригодна для постоянного проживания (жилые дома высотой не выше четырех надземных этажей, разделенных 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две и более квартиры);</w:t>
            </w:r>
          </w:p>
          <w:p w:rsidR="004C6526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</w:t>
            </w:r>
            <w:r w:rsidR="00E35800" w:rsidRPr="004430FA">
              <w:rPr>
                <w:rFonts w:ascii="Times New Roman" w:hAnsi="Times New Roman" w:cs="Times New Roman"/>
                <w:sz w:val="24"/>
                <w:szCs w:val="24"/>
              </w:rPr>
              <w:t>0% общей площади помещений дома</w:t>
            </w:r>
          </w:p>
        </w:tc>
        <w:tc>
          <w:tcPr>
            <w:tcW w:w="2291" w:type="dxa"/>
          </w:tcPr>
          <w:p w:rsidR="004C6526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Среднеэтажная</w:t>
            </w:r>
            <w:proofErr w:type="spell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hyperlink r:id="rId3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(2.5) </w:t>
              </w:r>
            </w:hyperlink>
          </w:p>
        </w:tc>
        <w:tc>
          <w:tcPr>
            <w:tcW w:w="3435" w:type="dxa"/>
          </w:tcPr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многоквартирных домов этажностью не выше восьми этажей; размещение объектов обслуживания жилой застройки во встроенных, пристроенных и встроенно-пристроенных помещениях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  <w:p w:rsidR="004C6526" w:rsidRPr="004430FA" w:rsidRDefault="004C6526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11ACE" w:rsidRPr="004430FA" w:rsidRDefault="00902155" w:rsidP="00811AC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7DC350" wp14:editId="65BA8464">
                      <wp:simplePos x="0" y="0"/>
                      <wp:positionH relativeFrom="column">
                        <wp:posOffset>1588135</wp:posOffset>
                      </wp:positionH>
                      <wp:positionV relativeFrom="paragraph">
                        <wp:posOffset>1275080</wp:posOffset>
                      </wp:positionV>
                      <wp:extent cx="390525" cy="1403985"/>
                      <wp:effectExtent l="0" t="0" r="9525" b="0"/>
                      <wp:wrapNone/>
                      <wp:docPr id="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902155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125.05pt;margin-top:100.4pt;width:30.7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90215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1ACE"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</w:t>
            </w:r>
            <w:r w:rsidR="00E12D8F">
              <w:rPr>
                <w:rFonts w:ascii="Times New Roman" w:hAnsi="Times New Roman" w:cs="Times New Roman"/>
                <w:sz w:val="24"/>
                <w:szCs w:val="24"/>
              </w:rPr>
              <w:t xml:space="preserve">ельных участков территориальных </w:t>
            </w:r>
            <w:r w:rsidR="00811ACE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зон: </w:t>
            </w:r>
            <w:proofErr w:type="gramStart"/>
            <w:r w:rsidR="00811ACE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811ACE" w:rsidRPr="004430FA">
              <w:rPr>
                <w:rFonts w:ascii="Times New Roman" w:hAnsi="Times New Roman" w:cs="Times New Roman"/>
                <w:sz w:val="24"/>
                <w:szCs w:val="24"/>
              </w:rPr>
              <w:t>, Ж-1,               Ж-1.2, Ж-2.</w:t>
            </w:r>
          </w:p>
          <w:p w:rsidR="004C6526" w:rsidRPr="004430FA" w:rsidRDefault="00811ACE" w:rsidP="00811AC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условно разрешенных видах использования земельных участков территориальных зон: Ж-0, Ж-1.1, </w:t>
            </w:r>
            <w:r w:rsidR="002255C4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Ж-3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9EC" w:rsidRPr="004430FA" w:rsidRDefault="003159E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5C5F0D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параметров разрешенного строительства, реконструкции объектов капитального строительства, установленных градостроительными регламентами</w:t>
            </w:r>
          </w:p>
        </w:tc>
      </w:tr>
      <w:tr w:rsidR="004541A1" w:rsidRPr="009E33DF" w:rsidTr="0057621F">
        <w:tc>
          <w:tcPr>
            <w:tcW w:w="585" w:type="dxa"/>
          </w:tcPr>
          <w:p w:rsidR="004C6526" w:rsidRPr="009E33DF" w:rsidRDefault="004C6526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C6526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hyperlink r:id="rId3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(2.5) </w:t>
              </w:r>
            </w:hyperlink>
          </w:p>
        </w:tc>
        <w:tc>
          <w:tcPr>
            <w:tcW w:w="3663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t>лагоустройство и озеленение;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подземных гаражей и наземных плоскостных открытого типа автостоянок;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отдыха</w:t>
            </w:r>
          </w:p>
          <w:p w:rsidR="004C6526" w:rsidRPr="004430FA" w:rsidRDefault="004C6526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4C6526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 </w:t>
            </w:r>
            <w:hyperlink r:id="rId3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(2.5) </w:t>
              </w:r>
            </w:hyperlink>
          </w:p>
        </w:tc>
        <w:tc>
          <w:tcPr>
            <w:tcW w:w="3435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t>лагоустройство и озеленение;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подземных гаражей и автостоянок;</w:t>
            </w:r>
          </w:p>
          <w:p w:rsidR="004C6526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374" w:type="dxa"/>
          </w:tcPr>
          <w:p w:rsidR="004C6526" w:rsidRPr="004430FA" w:rsidRDefault="00811ACE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Во вспомогательных видах разрешенного использования земельных </w:t>
            </w:r>
            <w:r w:rsidR="006D4CE5" w:rsidRPr="004430FA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, Ж-0,              Ж-1, Ж-1.1, Ж-1.2, Ж-2, Ж-3</w:t>
            </w:r>
          </w:p>
        </w:tc>
      </w:tr>
      <w:tr w:rsidR="004541A1" w:rsidRPr="009E33DF" w:rsidTr="0057621F">
        <w:tc>
          <w:tcPr>
            <w:tcW w:w="585" w:type="dxa"/>
          </w:tcPr>
          <w:p w:rsidR="004C6526" w:rsidRPr="009E33DF" w:rsidRDefault="002D7E75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br w:type="page"/>
            </w:r>
          </w:p>
        </w:tc>
        <w:tc>
          <w:tcPr>
            <w:tcW w:w="2212" w:type="dxa"/>
          </w:tcPr>
          <w:p w:rsidR="004C6526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  <w:hyperlink r:id="rId3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(2.6) </w:t>
              </w:r>
            </w:hyperlink>
          </w:p>
        </w:tc>
        <w:tc>
          <w:tcPr>
            <w:tcW w:w="3663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жилых домов, предназначенных для разделения на квартиры, каждая из которых пригодна для постоянного 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проживания (жилые дома высотой девять и выше этажей, включая подземные, разделенных на двадцать и более квартир);</w:t>
            </w:r>
          </w:p>
          <w:p w:rsidR="004C6526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более 15% от общей площади дома</w:t>
            </w:r>
          </w:p>
        </w:tc>
        <w:tc>
          <w:tcPr>
            <w:tcW w:w="2291" w:type="dxa"/>
          </w:tcPr>
          <w:p w:rsidR="004C6526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Многоэтажная жилая застройка (высотная застройка) </w:t>
            </w:r>
            <w:hyperlink r:id="rId3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(2.6) </w:t>
              </w:r>
            </w:hyperlink>
          </w:p>
        </w:tc>
        <w:tc>
          <w:tcPr>
            <w:tcW w:w="3435" w:type="dxa"/>
          </w:tcPr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многоквартирных домов этажностью девять этажей и выше; размещение объектов обслуживания жилой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  <w:p w:rsidR="004C6526" w:rsidRPr="004430FA" w:rsidRDefault="004C6526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4C6526" w:rsidRPr="004430FA" w:rsidRDefault="00477BE7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FB77FE" wp14:editId="0A3720D8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711200</wp:posOffset>
                      </wp:positionV>
                      <wp:extent cx="390525" cy="1403985"/>
                      <wp:effectExtent l="0" t="0" r="9525" b="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477BE7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120.55pt;margin-top:56pt;width:30.75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" stroked="f">
                      <v:textbox style="mso-fit-shape-to-text:t">
                        <w:txbxContent>
                          <w:p w:rsidR="003979D7" w:rsidRPr="00902155" w:rsidRDefault="003979D7" w:rsidP="00477BE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1ACE"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</w:t>
            </w:r>
            <w:r w:rsidR="00E12D8F">
              <w:rPr>
                <w:rFonts w:ascii="Times New Roman" w:hAnsi="Times New Roman" w:cs="Times New Roman"/>
                <w:sz w:val="24"/>
                <w:szCs w:val="24"/>
              </w:rPr>
              <w:t xml:space="preserve">х участков </w:t>
            </w:r>
            <w:r w:rsidR="00E12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территориальной зоны</w:t>
            </w:r>
            <w:r w:rsidR="00811ACE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Ж-0.</w:t>
            </w:r>
          </w:p>
          <w:p w:rsidR="00811ACE" w:rsidRPr="004430FA" w:rsidRDefault="00811ACE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территориальной зоны Ж-1</w:t>
            </w:r>
          </w:p>
          <w:p w:rsidR="00811ACE" w:rsidRPr="004430FA" w:rsidRDefault="00811ACE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A1" w:rsidRPr="009E33DF" w:rsidTr="0057621F">
        <w:tc>
          <w:tcPr>
            <w:tcW w:w="585" w:type="dxa"/>
          </w:tcPr>
          <w:p w:rsidR="00F813A4" w:rsidRPr="009E33DF" w:rsidRDefault="00F813A4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813A4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  <w:hyperlink r:id="rId3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(2.6) </w:t>
              </w:r>
            </w:hyperlink>
          </w:p>
        </w:tc>
        <w:tc>
          <w:tcPr>
            <w:tcW w:w="3663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t>лагоустройство и озеленение придомовых территорий;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хозяйственных площадок;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подземных гаражей и наземных плоскос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тных открытого типа автостоянок</w:t>
            </w:r>
          </w:p>
        </w:tc>
        <w:tc>
          <w:tcPr>
            <w:tcW w:w="2291" w:type="dxa"/>
          </w:tcPr>
          <w:p w:rsidR="00F813A4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жилая застройка (высотная застройка) </w:t>
            </w:r>
            <w:hyperlink r:id="rId3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(2.6) </w:t>
              </w:r>
            </w:hyperlink>
          </w:p>
        </w:tc>
        <w:tc>
          <w:tcPr>
            <w:tcW w:w="3435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813A4" w:rsidRPr="004430FA">
              <w:rPr>
                <w:rFonts w:ascii="Times New Roman" w:hAnsi="Times New Roman" w:cs="Times New Roman"/>
                <w:sz w:val="24"/>
                <w:szCs w:val="24"/>
              </w:rPr>
              <w:t>лагоустройство и озеленение придомовых территорий;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хозяйственных площадок и площадок для отдыха;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подземных гаражей и автостоянок</w:t>
            </w:r>
          </w:p>
        </w:tc>
        <w:tc>
          <w:tcPr>
            <w:tcW w:w="2374" w:type="dxa"/>
          </w:tcPr>
          <w:p w:rsidR="00F813A4" w:rsidRPr="004430FA" w:rsidRDefault="00811ACE" w:rsidP="00811ACE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Во вспомогательных видах разрешенного использования земельных </w:t>
            </w:r>
            <w:r w:rsidR="006D4CE5" w:rsidRPr="004430FA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территориальных зон: Ж-0, Ж-1</w:t>
            </w:r>
          </w:p>
        </w:tc>
      </w:tr>
      <w:tr w:rsidR="004541A1" w:rsidRPr="009E33DF" w:rsidTr="0057621F">
        <w:tc>
          <w:tcPr>
            <w:tcW w:w="585" w:type="dxa"/>
          </w:tcPr>
          <w:p w:rsidR="00F813A4" w:rsidRPr="009E33DF" w:rsidRDefault="00F813A4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813A4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гаражного назначения </w:t>
            </w:r>
            <w:hyperlink r:id="rId3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(2.7.1) </w:t>
              </w:r>
            </w:hyperlink>
          </w:p>
        </w:tc>
        <w:tc>
          <w:tcPr>
            <w:tcW w:w="3663" w:type="dxa"/>
          </w:tcPr>
          <w:p w:rsidR="00C545B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545B0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отдельно стоящих и пристроенных гаражей, в том числе подземных, предназначенных для хранения личного автотранспорта граждан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C545B0" w:rsidRPr="004430FA" w:rsidRDefault="00C545B0" w:rsidP="00E12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:rsidR="00F813A4" w:rsidRPr="004430FA" w:rsidRDefault="00F813A4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C545B0" w:rsidRPr="004430FA" w:rsidRDefault="00C545B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-места, за исключением гаражей,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которых предусмотрено содержанием вида разрешенного использования с </w:t>
            </w:r>
            <w:hyperlink r:id="rId3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кодом 4.9</w:t>
              </w:r>
            </w:hyperlink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2255C4" w:rsidRPr="004430FA" w:rsidRDefault="00255D8A" w:rsidP="002255C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56E673" wp14:editId="6CD39B42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1459865</wp:posOffset>
                      </wp:positionV>
                      <wp:extent cx="390525" cy="1403985"/>
                      <wp:effectExtent l="0" t="0" r="9525" b="0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118.3pt;margin-top:114.95pt;width:30.7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55C4"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</w:t>
            </w:r>
            <w:r w:rsidR="00E12D8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2255C4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зон: Ж-0, Ж-1,  </w:t>
            </w:r>
            <w:r w:rsidR="0048640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2255C4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Ж-2, ОД-2, ОД-3, ОД-4, П-1, П-2,  </w:t>
            </w:r>
            <w:r w:rsidR="0048640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255C4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5C4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П-2.1.</w:t>
            </w:r>
          </w:p>
          <w:p w:rsidR="00F813A4" w:rsidRDefault="002255C4" w:rsidP="00894CB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</w:t>
            </w:r>
            <w:r w:rsidR="00E12D8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Ж-1.1, </w:t>
            </w:r>
            <w:r w:rsidR="00E12D8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Ж-1.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2, Ж-3, Ж-4.1, ОЖ-5, ИТ-1, СХ-1</w:t>
            </w:r>
          </w:p>
          <w:p w:rsidR="002D7E75" w:rsidRPr="004430FA" w:rsidRDefault="002D7E75" w:rsidP="00894CB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1A1" w:rsidRPr="009E33DF" w:rsidTr="0057621F">
        <w:tc>
          <w:tcPr>
            <w:tcW w:w="585" w:type="dxa"/>
          </w:tcPr>
          <w:p w:rsidR="00F813A4" w:rsidRPr="009E33DF" w:rsidRDefault="00F813A4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813A4" w:rsidRPr="004430FA" w:rsidRDefault="00C545B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гаражного назначения </w:t>
            </w:r>
            <w:hyperlink r:id="rId3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(2.7.1) </w:t>
              </w:r>
            </w:hyperlink>
          </w:p>
        </w:tc>
        <w:tc>
          <w:tcPr>
            <w:tcW w:w="3663" w:type="dxa"/>
          </w:tcPr>
          <w:p w:rsidR="00C545B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545B0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отдельно стоящих и пристроенных гаражей</w:t>
            </w:r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F813A4" w:rsidRPr="004430FA" w:rsidRDefault="00C545B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</w:tc>
        <w:tc>
          <w:tcPr>
            <w:tcW w:w="3435" w:type="dxa"/>
          </w:tcPr>
          <w:p w:rsidR="00F813A4" w:rsidRPr="004430FA" w:rsidRDefault="00C545B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отдельно стоящих и пристроенных гаражей</w:t>
            </w:r>
          </w:p>
        </w:tc>
        <w:tc>
          <w:tcPr>
            <w:tcW w:w="2374" w:type="dxa"/>
          </w:tcPr>
          <w:p w:rsidR="00F813A4" w:rsidRPr="004430FA" w:rsidRDefault="002255C4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Во вспомогательных видах разрешенного использования земельных </w:t>
            </w:r>
            <w:r w:rsidR="006D4CE5" w:rsidRPr="004430FA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, Ж-0,        Ж-1, Ж-1.1, Ж-1.2, Ж-2, Ж-3, Ж-4.1, ОД-2, ОД-3, ОД-4, ОД-5, П-1, П-2,       П-2.1, ИТ-1, СХ-1</w:t>
            </w:r>
          </w:p>
        </w:tc>
      </w:tr>
      <w:tr w:rsidR="004541A1" w:rsidRPr="009E33DF" w:rsidTr="0057621F">
        <w:tc>
          <w:tcPr>
            <w:tcW w:w="585" w:type="dxa"/>
          </w:tcPr>
          <w:p w:rsidR="00F813A4" w:rsidRPr="009E33DF" w:rsidRDefault="00F813A4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813A4" w:rsidRPr="004430FA" w:rsidRDefault="00C545B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Коммунальное обслуживание </w:t>
            </w:r>
            <w:hyperlink r:id="rId4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(3.1) </w:t>
              </w:r>
            </w:hyperlink>
          </w:p>
        </w:tc>
        <w:tc>
          <w:tcPr>
            <w:tcW w:w="3663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8180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</w:t>
            </w:r>
            <w:r w:rsidR="00281809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 w:rsidR="0028180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зданий или помещений, предназначенных для приема физических и юридических лиц в связи с предост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авлением им коммунальных услуг)</w:t>
            </w:r>
          </w:p>
        </w:tc>
        <w:tc>
          <w:tcPr>
            <w:tcW w:w="2291" w:type="dxa"/>
          </w:tcPr>
          <w:p w:rsidR="00F813A4" w:rsidRPr="004430FA" w:rsidRDefault="00C545B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Коммунальное обслуживание </w:t>
            </w:r>
            <w:hyperlink r:id="rId4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(3.1) </w:t>
              </w:r>
            </w:hyperlink>
          </w:p>
        </w:tc>
        <w:tc>
          <w:tcPr>
            <w:tcW w:w="3435" w:type="dxa"/>
          </w:tcPr>
          <w:p w:rsidR="00037241" w:rsidRDefault="002C7DAC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4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3.1.1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2C7DAC" w:rsidRPr="004430FA" w:rsidRDefault="00AC0053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2C7DAC" w:rsidRPr="004430FA">
                <w:rPr>
                  <w:rFonts w:ascii="Times New Roman" w:hAnsi="Times New Roman" w:cs="Times New Roman"/>
                  <w:sz w:val="24"/>
                  <w:szCs w:val="24"/>
                </w:rPr>
                <w:t>3.1.2</w:t>
              </w:r>
            </w:hyperlink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9E3879" w:rsidRPr="004430FA" w:rsidRDefault="00255D8A" w:rsidP="009E387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DF3E94" wp14:editId="47706E96">
                      <wp:simplePos x="0" y="0"/>
                      <wp:positionH relativeFrom="column">
                        <wp:posOffset>1511935</wp:posOffset>
                      </wp:positionH>
                      <wp:positionV relativeFrom="paragraph">
                        <wp:posOffset>1896110</wp:posOffset>
                      </wp:positionV>
                      <wp:extent cx="390525" cy="1403985"/>
                      <wp:effectExtent l="0" t="0" r="9525" b="0"/>
                      <wp:wrapNone/>
                      <wp:docPr id="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119.05pt;margin-top:149.3pt;width:30.7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территориальной зоны: </w:t>
            </w:r>
            <w:proofErr w:type="gramStart"/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>Ж-1, Ж-1.1, Ж-1.2,</w:t>
            </w:r>
            <w:r>
              <w:rPr>
                <w:noProof/>
              </w:rPr>
              <w:t xml:space="preserve"> </w: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Ж-2, Ж-3, Ж-4,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Ж-4.1, ОД-1, ОД-2, ОД-3, ОД-4, ОД-5, </w: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ОД-6, ОД-7, ОД-8, П-1, П-2, П-2.1,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>ИТ-1, ИТ-2, ИТ-3, СП-3, СП-4, СХ-1.</w:t>
            </w:r>
          </w:p>
          <w:p w:rsidR="00F813A4" w:rsidRPr="004430FA" w:rsidRDefault="009E3879" w:rsidP="0003724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земельных участков территориальной зоны: ОД-0, ИТ-4,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Р-2, Р-Б, СП-1,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СП-2</w:t>
            </w:r>
          </w:p>
        </w:tc>
      </w:tr>
      <w:tr w:rsidR="004541A1" w:rsidRPr="009E33DF" w:rsidTr="0057621F">
        <w:tc>
          <w:tcPr>
            <w:tcW w:w="585" w:type="dxa"/>
          </w:tcPr>
          <w:p w:rsidR="00F813A4" w:rsidRPr="009E33DF" w:rsidRDefault="00F813A4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813A4" w:rsidRPr="004430FA" w:rsidRDefault="00C545B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Коммунальное обслуживание </w:t>
            </w:r>
            <w:hyperlink r:id="rId4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(3.1) </w:t>
              </w:r>
            </w:hyperlink>
          </w:p>
        </w:tc>
        <w:tc>
          <w:tcPr>
            <w:tcW w:w="3663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545B0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</w:t>
            </w:r>
            <w:r w:rsidR="00C545B0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 w:rsidR="00C545B0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зданий или помещений, предназначенных для приема физических и юридических лиц в связи с предост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авлением им коммунальных услуг)</w:t>
            </w:r>
          </w:p>
        </w:tc>
        <w:tc>
          <w:tcPr>
            <w:tcW w:w="2291" w:type="dxa"/>
          </w:tcPr>
          <w:p w:rsidR="00F813A4" w:rsidRPr="004430FA" w:rsidRDefault="00C545B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Коммунальное обслуживание </w:t>
            </w:r>
            <w:hyperlink r:id="rId4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(3.1) </w:t>
              </w:r>
            </w:hyperlink>
          </w:p>
        </w:tc>
        <w:tc>
          <w:tcPr>
            <w:tcW w:w="3435" w:type="dxa"/>
          </w:tcPr>
          <w:p w:rsidR="00037241" w:rsidRDefault="002C7DAC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r:id="rId4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3.1.1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2C7DAC" w:rsidRPr="004430FA" w:rsidRDefault="00AC0053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2C7DAC" w:rsidRPr="004430FA">
                <w:rPr>
                  <w:rFonts w:ascii="Times New Roman" w:hAnsi="Times New Roman" w:cs="Times New Roman"/>
                  <w:sz w:val="24"/>
                  <w:szCs w:val="24"/>
                </w:rPr>
                <w:t>3.1.2</w:t>
              </w:r>
            </w:hyperlink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9E3879" w:rsidRPr="004430FA" w:rsidRDefault="009E3879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Во вспомогательных видах разрешенного использования земельных </w:t>
            </w:r>
            <w:r w:rsidR="006D4CE5" w:rsidRPr="004430FA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, Ж-0,        Ж-1, Ж-1.1, Ж-1.2, Ж-2, Ж-3, Ж-4,      Ж-4.1, ОД-0, ОД-1, ОД-2, ОД-3, ОД-4, ОД-5, ОД-6, ОД-7, ОД-8, П-1, П-2,       П-2.1, ИТ-1, ИТ-2, ИТ-3, ИТ-4</w:t>
            </w:r>
          </w:p>
          <w:p w:rsidR="00F813A4" w:rsidRPr="004430FA" w:rsidRDefault="00DE4ABA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EAB19A" wp14:editId="62AC383C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271780</wp:posOffset>
                      </wp:positionV>
                      <wp:extent cx="390525" cy="1403985"/>
                      <wp:effectExtent l="0" t="0" r="9525" b="0"/>
                      <wp:wrapNone/>
                      <wp:docPr id="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121.3pt;margin-top:21.4pt;width:30.75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>Р-1.1, Р-2, СП-1,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3879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СП-2, СХ-1</w:t>
            </w:r>
          </w:p>
        </w:tc>
      </w:tr>
      <w:tr w:rsidR="004541A1" w:rsidRPr="009E33DF" w:rsidTr="0057621F">
        <w:tc>
          <w:tcPr>
            <w:tcW w:w="585" w:type="dxa"/>
          </w:tcPr>
          <w:p w:rsidR="00F813A4" w:rsidRPr="009E33DF" w:rsidRDefault="00F813A4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813A4" w:rsidRPr="004430FA" w:rsidRDefault="002C7DA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обслуживание </w:t>
            </w:r>
            <w:hyperlink r:id="rId4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(3.2) </w:t>
              </w:r>
            </w:hyperlink>
          </w:p>
        </w:tc>
        <w:tc>
          <w:tcPr>
            <w:tcW w:w="3663" w:type="dxa"/>
          </w:tcPr>
          <w:p w:rsidR="002C7DAC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C7DAC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  <w:proofErr w:type="gramEnd"/>
          </w:p>
          <w:p w:rsidR="00F813A4" w:rsidRPr="004430FA" w:rsidRDefault="002C7DAC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для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отделений почты и телеграфа; размещение объектов капитального строительства для размещения общественных некоммерческих организаций: благотворительных о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рганизаций, клубов по интересам</w:t>
            </w:r>
          </w:p>
        </w:tc>
        <w:tc>
          <w:tcPr>
            <w:tcW w:w="2291" w:type="dxa"/>
          </w:tcPr>
          <w:p w:rsidR="00F813A4" w:rsidRPr="004430FA" w:rsidRDefault="002C7DA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Социальное обслуживание </w:t>
            </w:r>
            <w:hyperlink r:id="rId4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(3.2) </w:t>
              </w:r>
            </w:hyperlink>
          </w:p>
        </w:tc>
        <w:tc>
          <w:tcPr>
            <w:tcW w:w="3435" w:type="dxa"/>
          </w:tcPr>
          <w:p w:rsidR="002C7DAC" w:rsidRPr="004430FA" w:rsidRDefault="002C7DAC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5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3.2.1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3.2.4</w:t>
              </w:r>
            </w:hyperlink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DE25C1" w:rsidRPr="004430FA" w:rsidRDefault="00DE25C1" w:rsidP="00DE25C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Ж-1, Ж-1.1,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Ж-1.2, Ж-2, Ж-3, ОД-1, ОД-2, ОД-3.</w:t>
            </w:r>
          </w:p>
          <w:p w:rsidR="00F813A4" w:rsidRPr="004430FA" w:rsidRDefault="00255D8A" w:rsidP="00DE25C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365DE68" wp14:editId="3612019E">
                      <wp:simplePos x="0" y="0"/>
                      <wp:positionH relativeFrom="column">
                        <wp:posOffset>1559560</wp:posOffset>
                      </wp:positionH>
                      <wp:positionV relativeFrom="paragraph">
                        <wp:posOffset>2280920</wp:posOffset>
                      </wp:positionV>
                      <wp:extent cx="390525" cy="1403985"/>
                      <wp:effectExtent l="0" t="0" r="9525" b="0"/>
                      <wp:wrapNone/>
                      <wp:docPr id="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left:0;text-align:left;margin-left:122.8pt;margin-top:179.6pt;width:30.75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25C1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земельных участков территориальных зон: </w:t>
            </w:r>
            <w:proofErr w:type="gramStart"/>
            <w:r w:rsidR="00DE25C1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DE25C1" w:rsidRPr="004430FA">
              <w:rPr>
                <w:rFonts w:ascii="Times New Roman" w:hAnsi="Times New Roman" w:cs="Times New Roman"/>
                <w:sz w:val="24"/>
                <w:szCs w:val="24"/>
              </w:rPr>
              <w:t>, Ж-4.1, ОД-5, ОД-8</w:t>
            </w:r>
          </w:p>
        </w:tc>
      </w:tr>
      <w:tr w:rsidR="004541A1" w:rsidRPr="009E33DF" w:rsidTr="0057621F">
        <w:tc>
          <w:tcPr>
            <w:tcW w:w="585" w:type="dxa"/>
          </w:tcPr>
          <w:p w:rsidR="00F813A4" w:rsidRPr="009E33DF" w:rsidRDefault="00F813A4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813A4" w:rsidRPr="004430FA" w:rsidRDefault="002C7DA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просвещение </w:t>
            </w:r>
            <w:hyperlink r:id="rId5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(3.5) </w:t>
              </w:r>
            </w:hyperlink>
          </w:p>
        </w:tc>
        <w:tc>
          <w:tcPr>
            <w:tcW w:w="3663" w:type="dxa"/>
          </w:tcPr>
          <w:p w:rsidR="00F813A4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C7DAC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</w:t>
            </w:r>
            <w:proofErr w:type="gramEnd"/>
            <w:r w:rsidR="002C7DA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</w:t>
            </w:r>
            <w:hyperlink r:id="rId53" w:history="1">
              <w:r w:rsidR="002C7DAC" w:rsidRPr="004430FA">
                <w:rPr>
                  <w:rFonts w:ascii="Times New Roman" w:hAnsi="Times New Roman" w:cs="Times New Roman"/>
                  <w:sz w:val="24"/>
                  <w:szCs w:val="24"/>
                </w:rPr>
                <w:t>3.5.1</w:t>
              </w:r>
            </w:hyperlink>
            <w:r w:rsidR="002C7DA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C7DA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4" w:history="1">
              <w:r w:rsidR="002C7DAC" w:rsidRPr="004430FA">
                <w:rPr>
                  <w:rFonts w:ascii="Times New Roman" w:hAnsi="Times New Roman" w:cs="Times New Roman"/>
                  <w:sz w:val="24"/>
                  <w:szCs w:val="24"/>
                </w:rPr>
                <w:t>3.5.2</w:t>
              </w:r>
            </w:hyperlink>
          </w:p>
        </w:tc>
        <w:tc>
          <w:tcPr>
            <w:tcW w:w="2291" w:type="dxa"/>
          </w:tcPr>
          <w:p w:rsidR="00F813A4" w:rsidRPr="004430FA" w:rsidRDefault="002C7DA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просвещение </w:t>
            </w:r>
            <w:hyperlink r:id="rId5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(3.5) </w:t>
              </w:r>
            </w:hyperlink>
          </w:p>
        </w:tc>
        <w:tc>
          <w:tcPr>
            <w:tcW w:w="3435" w:type="dxa"/>
          </w:tcPr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5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3.5.1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3.5.2</w:t>
              </w:r>
            </w:hyperlink>
          </w:p>
          <w:p w:rsidR="00F813A4" w:rsidRPr="004430FA" w:rsidRDefault="00F813A4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DE25C1" w:rsidRPr="004430FA" w:rsidRDefault="00DE25C1" w:rsidP="00DE25C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, Ж-0, Ж-1, Ж-1.1, Ж-1.2, Ж-2, Ж-3, Ж-4.1, ОД-1, ОД-3, ОД-6, ОД-7.</w:t>
            </w:r>
          </w:p>
          <w:p w:rsidR="00F813A4" w:rsidRPr="004430FA" w:rsidRDefault="00255D8A" w:rsidP="00DE25C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BF32464" wp14:editId="19C7EF7D">
                      <wp:simplePos x="0" y="0"/>
                      <wp:positionH relativeFrom="column">
                        <wp:posOffset>1521460</wp:posOffset>
                      </wp:positionH>
                      <wp:positionV relativeFrom="paragraph">
                        <wp:posOffset>2854325</wp:posOffset>
                      </wp:positionV>
                      <wp:extent cx="390525" cy="1403985"/>
                      <wp:effectExtent l="0" t="0" r="9525" b="0"/>
                      <wp:wrapNone/>
                      <wp:docPr id="10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left:0;text-align:left;margin-left:119.8pt;margin-top:224.75pt;width:30.75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25C1"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рриториальной зоны</w:t>
            </w:r>
            <w:r w:rsidR="00DE25C1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ОД-8</w:t>
            </w:r>
          </w:p>
        </w:tc>
      </w:tr>
      <w:tr w:rsidR="004541A1" w:rsidRPr="009E33DF" w:rsidTr="0057621F">
        <w:tc>
          <w:tcPr>
            <w:tcW w:w="585" w:type="dxa"/>
          </w:tcPr>
          <w:p w:rsidR="00A01440" w:rsidRPr="009E33DF" w:rsidRDefault="00A01440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01440" w:rsidRPr="004430FA" w:rsidRDefault="00A0144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Дошкольное, начальное и среднее общее образование </w:t>
            </w:r>
            <w:hyperlink r:id="rId5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(3.5.1) </w:t>
              </w:r>
            </w:hyperlink>
          </w:p>
        </w:tc>
        <w:tc>
          <w:tcPr>
            <w:tcW w:w="3663" w:type="dxa"/>
          </w:tcPr>
          <w:p w:rsidR="00A0144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01440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  <w:proofErr w:type="gramEnd"/>
          </w:p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01440" w:rsidRPr="004430FA" w:rsidRDefault="00A0144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Дошкольное, начальное и среднее общее образование </w:t>
            </w:r>
            <w:hyperlink r:id="rId5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(3.5.1) </w:t>
              </w:r>
            </w:hyperlink>
          </w:p>
        </w:tc>
        <w:tc>
          <w:tcPr>
            <w:tcW w:w="3435" w:type="dxa"/>
          </w:tcPr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</w:t>
            </w:r>
            <w:proofErr w:type="gramEnd"/>
          </w:p>
        </w:tc>
        <w:tc>
          <w:tcPr>
            <w:tcW w:w="2374" w:type="dxa"/>
          </w:tcPr>
          <w:p w:rsidR="00A01440" w:rsidRPr="004430FA" w:rsidRDefault="00DE25C1" w:rsidP="00DE25C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территориальных зон: ОД-0, Р-2</w:t>
            </w:r>
          </w:p>
        </w:tc>
      </w:tr>
      <w:tr w:rsidR="004541A1" w:rsidRPr="009E33DF" w:rsidTr="0057621F">
        <w:tc>
          <w:tcPr>
            <w:tcW w:w="585" w:type="dxa"/>
          </w:tcPr>
          <w:p w:rsidR="00A01440" w:rsidRPr="009E33DF" w:rsidRDefault="00A01440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01440" w:rsidRPr="004430FA" w:rsidRDefault="00A0144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Среднее и высшее профессиональное образование </w:t>
            </w:r>
            <w:hyperlink r:id="rId6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(3.5.2) </w:t>
              </w:r>
            </w:hyperlink>
          </w:p>
        </w:tc>
        <w:tc>
          <w:tcPr>
            <w:tcW w:w="3663" w:type="dxa"/>
          </w:tcPr>
          <w:p w:rsidR="00A0144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01440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</w:t>
            </w:r>
            <w:r w:rsidR="00A01440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специалистов и иные организации, осуществляющие деятельность по образованию и просвещению)</w:t>
            </w:r>
          </w:p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01440" w:rsidRPr="004430FA" w:rsidRDefault="00A0144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Среднее и высшее профессиональное образование </w:t>
            </w:r>
            <w:hyperlink r:id="rId6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(3.5.2) </w:t>
              </w:r>
            </w:hyperlink>
          </w:p>
        </w:tc>
        <w:tc>
          <w:tcPr>
            <w:tcW w:w="3435" w:type="dxa"/>
          </w:tcPr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</w:t>
            </w:r>
            <w:proofErr w:type="gramEnd"/>
          </w:p>
        </w:tc>
        <w:tc>
          <w:tcPr>
            <w:tcW w:w="2374" w:type="dxa"/>
          </w:tcPr>
          <w:p w:rsidR="00DE25C1" w:rsidRPr="004430FA" w:rsidRDefault="00DE25C1" w:rsidP="00DE25C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основных видах разрешенного использования земельных участков территориальной зоны ОД-2.</w:t>
            </w:r>
          </w:p>
          <w:p w:rsidR="00A01440" w:rsidRPr="004430FA" w:rsidRDefault="00255D8A" w:rsidP="006D4CE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A391068" wp14:editId="3A3742FE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1149350</wp:posOffset>
                      </wp:positionV>
                      <wp:extent cx="390525" cy="1403985"/>
                      <wp:effectExtent l="0" t="0" r="9525" b="0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115.3pt;margin-top:90.5pt;width:30.75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25C1"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территориальной зоны ОД-5</w:t>
            </w:r>
          </w:p>
        </w:tc>
      </w:tr>
      <w:tr w:rsidR="00831886" w:rsidRPr="009E33DF" w:rsidTr="0057621F">
        <w:tc>
          <w:tcPr>
            <w:tcW w:w="585" w:type="dxa"/>
          </w:tcPr>
          <w:p w:rsidR="00A01440" w:rsidRPr="009E33DF" w:rsidRDefault="00A01440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01440" w:rsidRPr="004430FA" w:rsidRDefault="00A0144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развитие </w:t>
            </w:r>
            <w:hyperlink r:id="rId6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(3.6) </w:t>
              </w:r>
            </w:hyperlink>
          </w:p>
        </w:tc>
        <w:tc>
          <w:tcPr>
            <w:tcW w:w="3663" w:type="dxa"/>
          </w:tcPr>
          <w:p w:rsidR="00A0144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A01440" w:rsidRPr="004430FA">
              <w:rPr>
                <w:rFonts w:ascii="Times New Roman" w:hAnsi="Times New Roman" w:cs="Times New Roman"/>
                <w:sz w:val="24"/>
                <w:szCs w:val="24"/>
              </w:rPr>
              <w:t>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 устройство площадок для празднеств и гуляний;</w:t>
            </w:r>
          </w:p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для размещения цирков, зве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ринцев, зоопарков, океанариумов</w:t>
            </w:r>
          </w:p>
        </w:tc>
        <w:tc>
          <w:tcPr>
            <w:tcW w:w="2291" w:type="dxa"/>
          </w:tcPr>
          <w:p w:rsidR="00A01440" w:rsidRPr="004430FA" w:rsidRDefault="00A0144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развитие </w:t>
            </w:r>
            <w:hyperlink r:id="rId6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(3.6) </w:t>
              </w:r>
            </w:hyperlink>
          </w:p>
        </w:tc>
        <w:tc>
          <w:tcPr>
            <w:tcW w:w="3435" w:type="dxa"/>
          </w:tcPr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r:id="rId6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3.6.1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3.6.3</w:t>
              </w:r>
            </w:hyperlink>
          </w:p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AE2F60" w:rsidRPr="004430FA" w:rsidRDefault="00AE2F60" w:rsidP="00AE2F6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, Ж-0,      Ж-1, Ж-1.1, Ж-2,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Ж-3, ОД-1, ОД-2, ОД-3, ОД-6, ОД-7.</w:t>
            </w:r>
          </w:p>
          <w:p w:rsidR="00A01440" w:rsidRPr="004430FA" w:rsidRDefault="00AE2F60" w:rsidP="00AE2F6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территориальных зон: Ж-1.2, ОД-8</w:t>
            </w:r>
          </w:p>
        </w:tc>
      </w:tr>
      <w:tr w:rsidR="00831886" w:rsidRPr="009E33DF" w:rsidTr="0057621F">
        <w:tc>
          <w:tcPr>
            <w:tcW w:w="585" w:type="dxa"/>
          </w:tcPr>
          <w:p w:rsidR="00A01440" w:rsidRPr="009E33DF" w:rsidRDefault="00A01440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01440" w:rsidRPr="004430FA" w:rsidRDefault="00A0144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развитие </w:t>
            </w:r>
            <w:hyperlink r:id="rId6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(3.6) </w:t>
              </w:r>
            </w:hyperlink>
          </w:p>
        </w:tc>
        <w:tc>
          <w:tcPr>
            <w:tcW w:w="3663" w:type="dxa"/>
          </w:tcPr>
          <w:p w:rsidR="00A0144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01440" w:rsidRPr="004430FA">
              <w:rPr>
                <w:rFonts w:ascii="Times New Roman" w:hAnsi="Times New Roman" w:cs="Times New Roman"/>
                <w:sz w:val="24"/>
                <w:szCs w:val="24"/>
              </w:rPr>
              <w:t>стройство площадок для празднеств и гуляний</w:t>
            </w:r>
          </w:p>
          <w:p w:rsidR="00A01440" w:rsidRPr="004430FA" w:rsidRDefault="00A0144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01440" w:rsidRPr="004430FA" w:rsidRDefault="00A0144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развитие </w:t>
            </w:r>
            <w:hyperlink r:id="rId6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(3.6) </w:t>
              </w:r>
            </w:hyperlink>
          </w:p>
        </w:tc>
        <w:tc>
          <w:tcPr>
            <w:tcW w:w="3435" w:type="dxa"/>
          </w:tcPr>
          <w:p w:rsidR="00A01440" w:rsidRPr="004430FA" w:rsidRDefault="00E35800" w:rsidP="00894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4" w:type="dxa"/>
          </w:tcPr>
          <w:p w:rsidR="00A01440" w:rsidRPr="004430FA" w:rsidRDefault="00255D8A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F55EF93" wp14:editId="2ED4BE5C">
                      <wp:simplePos x="0" y="0"/>
                      <wp:positionH relativeFrom="column">
                        <wp:posOffset>1397635</wp:posOffset>
                      </wp:positionH>
                      <wp:positionV relativeFrom="paragraph">
                        <wp:posOffset>960755</wp:posOffset>
                      </wp:positionV>
                      <wp:extent cx="390525" cy="1403985"/>
                      <wp:effectExtent l="0" t="0" r="9525" b="0"/>
                      <wp:wrapNone/>
                      <wp:docPr id="1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left:0;text-align:left;margin-left:110.05pt;margin-top:75.65pt;width:30.75pt;height:110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35800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Во вспомогательных видах разрешенного использования земельных </w:t>
            </w:r>
            <w:r w:rsidR="006D4CE5" w:rsidRPr="004430FA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AE2F60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территориальной </w:t>
            </w:r>
            <w:r w:rsidR="00AE2F60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зоны </w:t>
            </w:r>
            <w:proofErr w:type="gramStart"/>
            <w:r w:rsidR="00AE2F60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</w:p>
        </w:tc>
      </w:tr>
      <w:tr w:rsidR="00831886" w:rsidRPr="009E33DF" w:rsidTr="0057621F">
        <w:tc>
          <w:tcPr>
            <w:tcW w:w="585" w:type="dxa"/>
          </w:tcPr>
          <w:p w:rsidR="00E35800" w:rsidRPr="009E33DF" w:rsidRDefault="002D7E75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212" w:type="dxa"/>
          </w:tcPr>
          <w:p w:rsidR="00E35800" w:rsidRPr="004430FA" w:rsidRDefault="00E3580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Религиозное использование </w:t>
            </w:r>
            <w:hyperlink r:id="rId6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(3.7) </w:t>
              </w:r>
            </w:hyperlink>
          </w:p>
        </w:tc>
        <w:tc>
          <w:tcPr>
            <w:tcW w:w="3663" w:type="dxa"/>
          </w:tcPr>
          <w:p w:rsidR="00E3580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35800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  <w:proofErr w:type="gramEnd"/>
          </w:p>
          <w:p w:rsidR="00E35800" w:rsidRPr="004430FA" w:rsidRDefault="00E3580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, духовные училища)</w:t>
            </w:r>
          </w:p>
        </w:tc>
        <w:tc>
          <w:tcPr>
            <w:tcW w:w="2291" w:type="dxa"/>
          </w:tcPr>
          <w:p w:rsidR="00E35800" w:rsidRPr="004430FA" w:rsidRDefault="00E3580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Религиозное использование </w:t>
            </w:r>
            <w:hyperlink r:id="rId6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(3.7) </w:t>
              </w:r>
            </w:hyperlink>
          </w:p>
        </w:tc>
        <w:tc>
          <w:tcPr>
            <w:tcW w:w="3435" w:type="dxa"/>
          </w:tcPr>
          <w:p w:rsidR="00E35800" w:rsidRPr="004430FA" w:rsidRDefault="00E3580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7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3.7.1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3.7.2</w:t>
              </w:r>
            </w:hyperlink>
          </w:p>
          <w:p w:rsidR="00E35800" w:rsidRPr="004430FA" w:rsidRDefault="00E3580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1B133D" w:rsidRPr="004430FA" w:rsidRDefault="001B133D" w:rsidP="001B13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территориальной зоны ОД-8.</w:t>
            </w:r>
          </w:p>
          <w:p w:rsidR="00E35800" w:rsidRPr="004430FA" w:rsidRDefault="001B133D" w:rsidP="001B13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Ж-1, Ж-1.1,Ж-1.2, Ж-2, Ж-3, Ж-4.1, ОД-0, ОД-1, ОД-2, ОД-3, ОД-5, ОД-6, П-1, П-2, П-2.1,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СП-1, СП-2</w:t>
            </w:r>
          </w:p>
        </w:tc>
      </w:tr>
      <w:tr w:rsidR="00831886" w:rsidRPr="009E33DF" w:rsidTr="0057621F">
        <w:tc>
          <w:tcPr>
            <w:tcW w:w="585" w:type="dxa"/>
          </w:tcPr>
          <w:p w:rsidR="00E35800" w:rsidRPr="009E33DF" w:rsidRDefault="00E35800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35800" w:rsidRPr="004430FA" w:rsidRDefault="00E3580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управление </w:t>
            </w:r>
            <w:hyperlink r:id="rId7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(3.8) </w:t>
              </w:r>
            </w:hyperlink>
          </w:p>
        </w:tc>
        <w:tc>
          <w:tcPr>
            <w:tcW w:w="3663" w:type="dxa"/>
          </w:tcPr>
          <w:p w:rsidR="00E3580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35800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</w:t>
            </w:r>
            <w:r w:rsidR="00E35800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деятельность;</w:t>
            </w:r>
          </w:p>
          <w:p w:rsidR="00E35800" w:rsidRPr="004430FA" w:rsidRDefault="00E3580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E35800" w:rsidRPr="004430FA" w:rsidRDefault="00E3580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реждений в Российской Федерации</w:t>
            </w:r>
          </w:p>
        </w:tc>
        <w:tc>
          <w:tcPr>
            <w:tcW w:w="2291" w:type="dxa"/>
          </w:tcPr>
          <w:p w:rsidR="00E35800" w:rsidRPr="004430FA" w:rsidRDefault="00E35800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Общественное управление </w:t>
            </w:r>
            <w:hyperlink r:id="rId7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(3.8) </w:t>
              </w:r>
            </w:hyperlink>
          </w:p>
        </w:tc>
        <w:tc>
          <w:tcPr>
            <w:tcW w:w="3435" w:type="dxa"/>
          </w:tcPr>
          <w:p w:rsidR="00E35800" w:rsidRPr="004430FA" w:rsidRDefault="00E3580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7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3.8.1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3.8.2</w:t>
              </w:r>
            </w:hyperlink>
          </w:p>
          <w:p w:rsidR="00E35800" w:rsidRPr="004430FA" w:rsidRDefault="00E3580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603F2" w:rsidRPr="004430FA" w:rsidRDefault="00255D8A" w:rsidP="00C603F2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4FE3B62" wp14:editId="1838F958">
                      <wp:simplePos x="0" y="0"/>
                      <wp:positionH relativeFrom="column">
                        <wp:posOffset>1435735</wp:posOffset>
                      </wp:positionH>
                      <wp:positionV relativeFrom="paragraph">
                        <wp:posOffset>1709420</wp:posOffset>
                      </wp:positionV>
                      <wp:extent cx="390525" cy="1403985"/>
                      <wp:effectExtent l="0" t="0" r="9525" b="0"/>
                      <wp:wrapNone/>
                      <wp:docPr id="1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left:0;text-align:left;margin-left:113.05pt;margin-top:134.6pt;width:30.75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603F2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</w:t>
            </w:r>
            <w:proofErr w:type="gramStart"/>
            <w:r w:rsidR="00C603F2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C603F2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    Ж-1, Ж-1.1, Ж-1.2, Ж-2, Ж-3, ОД-1,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3F2" w:rsidRPr="004430FA">
              <w:rPr>
                <w:rFonts w:ascii="Times New Roman" w:hAnsi="Times New Roman" w:cs="Times New Roman"/>
                <w:sz w:val="24"/>
                <w:szCs w:val="24"/>
              </w:rPr>
              <w:t>ОД-2, ОД-3.</w:t>
            </w:r>
          </w:p>
          <w:p w:rsidR="00E35800" w:rsidRPr="004430FA" w:rsidRDefault="00C603F2" w:rsidP="00C603F2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условно разрешенных видах использования земельны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х участков территориальной зоны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Ж-4.1</w:t>
            </w:r>
          </w:p>
        </w:tc>
      </w:tr>
      <w:tr w:rsidR="00831886" w:rsidRPr="009E33DF" w:rsidTr="0057621F">
        <w:tc>
          <w:tcPr>
            <w:tcW w:w="585" w:type="dxa"/>
          </w:tcPr>
          <w:p w:rsidR="00E35800" w:rsidRPr="009E33DF" w:rsidRDefault="00E35800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35800" w:rsidRPr="004430FA" w:rsidRDefault="00AC524A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научной деятельности </w:t>
            </w:r>
            <w:hyperlink r:id="rId7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(3.9) </w:t>
              </w:r>
            </w:hyperlink>
          </w:p>
        </w:tc>
        <w:tc>
          <w:tcPr>
            <w:tcW w:w="3663" w:type="dxa"/>
          </w:tcPr>
          <w:p w:rsidR="00E35800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C524A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</w:t>
            </w:r>
            <w:r w:rsidR="00AC524A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ира</w:t>
            </w:r>
            <w:proofErr w:type="gramEnd"/>
          </w:p>
        </w:tc>
        <w:tc>
          <w:tcPr>
            <w:tcW w:w="2291" w:type="dxa"/>
          </w:tcPr>
          <w:p w:rsidR="00E35800" w:rsidRPr="004430FA" w:rsidRDefault="00AC524A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научной деятельности </w:t>
            </w:r>
            <w:hyperlink r:id="rId7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(3.9) </w:t>
              </w:r>
            </w:hyperlink>
          </w:p>
        </w:tc>
        <w:tc>
          <w:tcPr>
            <w:tcW w:w="3435" w:type="dxa"/>
          </w:tcPr>
          <w:p w:rsidR="00037241" w:rsidRDefault="00AC524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r:id="rId7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3.9.1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AC524A" w:rsidRPr="004430FA" w:rsidRDefault="00AC524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3.9.3</w:t>
              </w:r>
            </w:hyperlink>
          </w:p>
          <w:p w:rsidR="00E35800" w:rsidRPr="004430FA" w:rsidRDefault="00E35800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603F2" w:rsidRPr="004430FA" w:rsidRDefault="00C603F2" w:rsidP="00C603F2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Ж-0, Ж-1,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Ж-1.1, Ж-2, ОД-1, ОД-2, ОД-3, ОД-6, П-1, П-2, П-2.1.</w:t>
            </w:r>
            <w:r w:rsidR="00255D8A">
              <w:rPr>
                <w:noProof/>
              </w:rPr>
              <w:t xml:space="preserve"> </w:t>
            </w:r>
          </w:p>
          <w:p w:rsidR="00E35800" w:rsidRPr="004430FA" w:rsidRDefault="00255D8A" w:rsidP="00C603F2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4AC29BC" wp14:editId="5BC9D541">
                      <wp:simplePos x="0" y="0"/>
                      <wp:positionH relativeFrom="column">
                        <wp:posOffset>1435735</wp:posOffset>
                      </wp:positionH>
                      <wp:positionV relativeFrom="paragraph">
                        <wp:posOffset>577850</wp:posOffset>
                      </wp:positionV>
                      <wp:extent cx="390525" cy="1403985"/>
                      <wp:effectExtent l="0" t="0" r="9525" b="0"/>
                      <wp:wrapNone/>
                      <wp:docPr id="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left:0;text-align:left;margin-left:113.05pt;margin-top:45.5pt;width:30.75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603F2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</w:t>
            </w:r>
            <w:r w:rsidR="00C603F2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земельных участков территориальных зон: </w:t>
            </w:r>
            <w:proofErr w:type="gramStart"/>
            <w:r w:rsidR="00C603F2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C603F2" w:rsidRPr="004430FA">
              <w:rPr>
                <w:rFonts w:ascii="Times New Roman" w:hAnsi="Times New Roman" w:cs="Times New Roman"/>
                <w:sz w:val="24"/>
                <w:szCs w:val="24"/>
              </w:rPr>
              <w:t>, Ж-1.2</w:t>
            </w:r>
          </w:p>
        </w:tc>
      </w:tr>
      <w:tr w:rsidR="004541A1" w:rsidRPr="009E33DF" w:rsidTr="0057621F">
        <w:tc>
          <w:tcPr>
            <w:tcW w:w="585" w:type="dxa"/>
          </w:tcPr>
          <w:p w:rsidR="00AC524A" w:rsidRPr="009E33DF" w:rsidRDefault="00AC524A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C524A" w:rsidRPr="004430FA" w:rsidRDefault="0041623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торговли (торговые центры, торгово-развлекательные центры (комплексы) </w:t>
            </w:r>
            <w:hyperlink r:id="rId8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(4.2) </w:t>
              </w:r>
            </w:hyperlink>
            <w:proofErr w:type="gramEnd"/>
          </w:p>
        </w:tc>
        <w:tc>
          <w:tcPr>
            <w:tcW w:w="3663" w:type="dxa"/>
          </w:tcPr>
          <w:p w:rsidR="00AC524A" w:rsidRPr="004430FA" w:rsidRDefault="006D4CE5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 общей площадью до 1000 кв. м включительно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</w:t>
            </w:r>
            <w:hyperlink r:id="rId81" w:history="1">
              <w:r w:rsidR="0041623C" w:rsidRPr="004430FA">
                <w:rPr>
                  <w:rFonts w:ascii="Times New Roman" w:hAnsi="Times New Roman" w:cs="Times New Roman"/>
                  <w:sz w:val="24"/>
                  <w:szCs w:val="24"/>
                </w:rPr>
                <w:t>4.5</w:t>
              </w:r>
            </w:hyperlink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2" w:history="1">
              <w:r w:rsidR="0041623C" w:rsidRPr="004430FA">
                <w:rPr>
                  <w:rFonts w:ascii="Times New Roman" w:hAnsi="Times New Roman" w:cs="Times New Roman"/>
                  <w:sz w:val="24"/>
                  <w:szCs w:val="24"/>
                </w:rPr>
                <w:t>4.9</w:t>
              </w:r>
            </w:hyperlink>
          </w:p>
        </w:tc>
        <w:tc>
          <w:tcPr>
            <w:tcW w:w="2291" w:type="dxa"/>
          </w:tcPr>
          <w:p w:rsidR="00AC524A" w:rsidRPr="004430FA" w:rsidRDefault="0041623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торговли (торговые центры, торгово-развлекательные центры (комплексы) </w:t>
            </w:r>
            <w:hyperlink r:id="rId8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(4.2) </w:t>
              </w:r>
            </w:hyperlink>
            <w:proofErr w:type="gramEnd"/>
          </w:p>
        </w:tc>
        <w:tc>
          <w:tcPr>
            <w:tcW w:w="3435" w:type="dxa"/>
          </w:tcPr>
          <w:p w:rsidR="00AC524A" w:rsidRPr="004430FA" w:rsidRDefault="00831886" w:rsidP="006D4C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общей площадью до 1000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r:id="rId8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4.5</w:t>
              </w:r>
            </w:hyperlink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4.8.2</w:t>
              </w:r>
            </w:hyperlink>
          </w:p>
        </w:tc>
        <w:tc>
          <w:tcPr>
            <w:tcW w:w="2374" w:type="dxa"/>
          </w:tcPr>
          <w:p w:rsidR="00AC524A" w:rsidRPr="004430FA" w:rsidRDefault="00831886" w:rsidP="0083188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территориальных зон: ОД-1, ОД-2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ОД-3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621F" w:rsidRPr="004430FA" w:rsidRDefault="003159EC" w:rsidP="00DE4AB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5C5F0D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параметров разрешенного строительства, реконструкции объектов капитального строительства, установленных градостроительными регламентами</w:t>
            </w:r>
          </w:p>
        </w:tc>
      </w:tr>
      <w:tr w:rsidR="004541A1" w:rsidRPr="009E33DF" w:rsidTr="0057621F">
        <w:tc>
          <w:tcPr>
            <w:tcW w:w="585" w:type="dxa"/>
          </w:tcPr>
          <w:p w:rsidR="0041623C" w:rsidRPr="009E33DF" w:rsidRDefault="0041623C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1623C" w:rsidRPr="004430FA" w:rsidRDefault="0041623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торговли (торговые центры,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торгово-развлекательные центры (комплексы) </w:t>
            </w:r>
            <w:hyperlink r:id="rId8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(4.2) </w:t>
              </w:r>
            </w:hyperlink>
            <w:proofErr w:type="gramEnd"/>
          </w:p>
        </w:tc>
        <w:tc>
          <w:tcPr>
            <w:tcW w:w="3663" w:type="dxa"/>
          </w:tcPr>
          <w:p w:rsidR="0041623C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 </w:t>
            </w:r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общей площадью свыше 1000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</w:t>
            </w:r>
            <w:hyperlink r:id="rId87" w:history="1">
              <w:r w:rsidR="0041623C" w:rsidRPr="004430FA">
                <w:rPr>
                  <w:rFonts w:ascii="Times New Roman" w:hAnsi="Times New Roman" w:cs="Times New Roman"/>
                  <w:sz w:val="24"/>
                  <w:szCs w:val="24"/>
                </w:rPr>
                <w:t>4.5</w:t>
              </w:r>
            </w:hyperlink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hyperlink r:id="rId88" w:history="1">
              <w:r w:rsidR="0041623C" w:rsidRPr="004430FA">
                <w:rPr>
                  <w:rFonts w:ascii="Times New Roman" w:hAnsi="Times New Roman" w:cs="Times New Roman"/>
                  <w:sz w:val="24"/>
                  <w:szCs w:val="24"/>
                </w:rPr>
                <w:t>4.9</w:t>
              </w:r>
            </w:hyperlink>
          </w:p>
          <w:p w:rsidR="0041623C" w:rsidRPr="004430FA" w:rsidRDefault="0041623C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41623C" w:rsidRPr="004430FA" w:rsidRDefault="0041623C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Объекты торговли (торговые центры,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торгово-развлекательные центры (комплексы) </w:t>
            </w:r>
            <w:hyperlink r:id="rId8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(4.2) </w:t>
              </w:r>
            </w:hyperlink>
            <w:proofErr w:type="gramEnd"/>
          </w:p>
        </w:tc>
        <w:tc>
          <w:tcPr>
            <w:tcW w:w="3435" w:type="dxa"/>
          </w:tcPr>
          <w:p w:rsidR="00831886" w:rsidRPr="004430FA" w:rsidRDefault="00831886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объектов капитального строительства,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общей площадью свыше 1000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r:id="rId9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4.5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4.8.2</w:t>
              </w:r>
            </w:hyperlink>
          </w:p>
          <w:p w:rsidR="0041623C" w:rsidRPr="004430FA" w:rsidRDefault="0041623C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41623C" w:rsidRPr="004430FA" w:rsidRDefault="00DE4ABA" w:rsidP="004B39B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412C69" wp14:editId="0D516C4C">
                      <wp:simplePos x="0" y="0"/>
                      <wp:positionH relativeFrom="column">
                        <wp:posOffset>1521460</wp:posOffset>
                      </wp:positionH>
                      <wp:positionV relativeFrom="paragraph">
                        <wp:posOffset>486410</wp:posOffset>
                      </wp:positionV>
                      <wp:extent cx="390525" cy="1403985"/>
                      <wp:effectExtent l="0" t="0" r="9525" b="0"/>
                      <wp:wrapNone/>
                      <wp:docPr id="1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119.8pt;margin-top:38.3pt;width:30.75pt;height:110.5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31886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</w:t>
            </w:r>
            <w:r w:rsidR="00831886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использования земельных участков территориальных зон: </w:t>
            </w:r>
            <w:r w:rsidR="004541A1" w:rsidRPr="004430FA">
              <w:rPr>
                <w:rFonts w:ascii="Times New Roman" w:hAnsi="Times New Roman" w:cs="Times New Roman"/>
                <w:sz w:val="24"/>
                <w:szCs w:val="24"/>
              </w:rPr>
              <w:t>ОД-2, ОД-3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9EC" w:rsidRPr="004430FA" w:rsidRDefault="003159EC" w:rsidP="006D4CE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5C5F0D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параметров разрешенного строительства, реконструкции объектов капитального строительства, установленных градостроительными регламентами</w:t>
            </w:r>
          </w:p>
        </w:tc>
      </w:tr>
      <w:tr w:rsidR="004541A1" w:rsidRPr="009E33DF" w:rsidTr="0057621F">
        <w:tc>
          <w:tcPr>
            <w:tcW w:w="585" w:type="dxa"/>
          </w:tcPr>
          <w:p w:rsidR="0041623C" w:rsidRPr="009E33DF" w:rsidRDefault="0041623C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41623C" w:rsidRPr="004430FA" w:rsidRDefault="0041623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торговли (торговые центры, торгово-развлекательные центры (комплексы) </w:t>
            </w:r>
            <w:hyperlink r:id="rId9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(4.2) </w:t>
              </w:r>
            </w:hyperlink>
            <w:proofErr w:type="gramEnd"/>
          </w:p>
        </w:tc>
        <w:tc>
          <w:tcPr>
            <w:tcW w:w="3663" w:type="dxa"/>
          </w:tcPr>
          <w:p w:rsidR="0041623C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</w:t>
            </w:r>
            <w:hyperlink r:id="rId93" w:history="1">
              <w:r w:rsidR="0041623C" w:rsidRPr="004430FA">
                <w:rPr>
                  <w:rFonts w:ascii="Times New Roman" w:hAnsi="Times New Roman" w:cs="Times New Roman"/>
                  <w:sz w:val="24"/>
                  <w:szCs w:val="24"/>
                </w:rPr>
                <w:t>4.5</w:t>
              </w:r>
            </w:hyperlink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4" w:history="1">
              <w:r w:rsidR="0041623C" w:rsidRPr="004430FA">
                <w:rPr>
                  <w:rFonts w:ascii="Times New Roman" w:hAnsi="Times New Roman" w:cs="Times New Roman"/>
                  <w:sz w:val="24"/>
                  <w:szCs w:val="24"/>
                </w:rPr>
                <w:t>4.9</w:t>
              </w:r>
            </w:hyperlink>
          </w:p>
          <w:p w:rsidR="0041623C" w:rsidRPr="004430FA" w:rsidRDefault="0041623C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41623C" w:rsidRPr="004430FA" w:rsidRDefault="0041623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торговли (торговые центры, торгово-развлекательные центры (комплексы) </w:t>
            </w:r>
            <w:hyperlink r:id="rId9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(4.2) </w:t>
              </w:r>
            </w:hyperlink>
            <w:proofErr w:type="gramEnd"/>
          </w:p>
        </w:tc>
        <w:tc>
          <w:tcPr>
            <w:tcW w:w="3435" w:type="dxa"/>
          </w:tcPr>
          <w:p w:rsidR="00831886" w:rsidRPr="004430FA" w:rsidRDefault="00831886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r:id="rId9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4.5</w:t>
              </w:r>
            </w:hyperlink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4.8.2</w:t>
              </w:r>
            </w:hyperlink>
          </w:p>
          <w:p w:rsidR="00831886" w:rsidRPr="004430FA" w:rsidRDefault="00831886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23C" w:rsidRPr="004430FA" w:rsidRDefault="0041623C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4541A1" w:rsidRPr="004430FA" w:rsidRDefault="0041623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</w:t>
            </w:r>
            <w:r w:rsidR="004541A1" w:rsidRPr="004430FA">
              <w:rPr>
                <w:rFonts w:ascii="Times New Roman" w:hAnsi="Times New Roman" w:cs="Times New Roman"/>
                <w:sz w:val="24"/>
                <w:szCs w:val="24"/>
              </w:rPr>
              <w:t>видах разрешенного использования земельных территориальных зон: ОД-4, П-1, П-2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41A1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 П-2.1.</w:t>
            </w:r>
          </w:p>
          <w:p w:rsidR="0041623C" w:rsidRPr="004430FA" w:rsidRDefault="004541A1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1623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условно разрешенных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видах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</w:t>
            </w:r>
            <w:r w:rsidR="00F50408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    Ж-1, Ж-1.1, Ж-2, ОД-1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9EC" w:rsidRPr="004430FA" w:rsidRDefault="00DE4AB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07409AC" wp14:editId="0EA3EBC5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299085</wp:posOffset>
                      </wp:positionV>
                      <wp:extent cx="390525" cy="1403985"/>
                      <wp:effectExtent l="0" t="0" r="9525" b="0"/>
                      <wp:wrapNone/>
                      <wp:docPr id="1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55D8A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left:0;text-align:left;margin-left:116.8pt;margin-top:23.55pt;width:30.75pt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255D8A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5C5F0D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предельных 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параметров разрешенного строительства, реконструкции объектов капитального строительства, установленных 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градостроительными регламентами</w:t>
            </w:r>
          </w:p>
        </w:tc>
      </w:tr>
      <w:tr w:rsidR="00831886" w:rsidRPr="009E33DF" w:rsidTr="0057621F">
        <w:tc>
          <w:tcPr>
            <w:tcW w:w="585" w:type="dxa"/>
          </w:tcPr>
          <w:p w:rsidR="00AC524A" w:rsidRPr="009E33DF" w:rsidRDefault="00AC524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C524A" w:rsidRPr="004430FA" w:rsidRDefault="00AC524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торговли (торговые центры, торгово-развлекательные центры (комплексы) </w:t>
            </w:r>
            <w:hyperlink r:id="rId9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(4.2) </w:t>
              </w:r>
            </w:hyperlink>
            <w:proofErr w:type="gramEnd"/>
          </w:p>
        </w:tc>
        <w:tc>
          <w:tcPr>
            <w:tcW w:w="3663" w:type="dxa"/>
          </w:tcPr>
          <w:p w:rsidR="00AC524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C524A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стоянок для автомобилей сотрудников и посетителей торгового центра</w:t>
            </w:r>
          </w:p>
          <w:p w:rsidR="00AC524A" w:rsidRPr="004430FA" w:rsidRDefault="00AC52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C524A" w:rsidRPr="004430FA" w:rsidRDefault="00AC524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торговли (торговые центры, торгово-развлекательные центры (комплексы) </w:t>
            </w:r>
            <w:hyperlink r:id="rId9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(4.2) </w:t>
              </w:r>
            </w:hyperlink>
            <w:proofErr w:type="gramEnd"/>
          </w:p>
        </w:tc>
        <w:tc>
          <w:tcPr>
            <w:tcW w:w="3435" w:type="dxa"/>
          </w:tcPr>
          <w:p w:rsidR="00AC524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31886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2374" w:type="dxa"/>
          </w:tcPr>
          <w:p w:rsidR="00AC524A" w:rsidRPr="004430FA" w:rsidRDefault="00AC524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Во вспомогательных видах разрешенного использования </w:t>
            </w:r>
            <w:r w:rsidR="00F50408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участков территориальных зон: </w:t>
            </w:r>
            <w:proofErr w:type="gramStart"/>
            <w:r w:rsidR="00F50408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F50408" w:rsidRPr="004430FA">
              <w:rPr>
                <w:rFonts w:ascii="Times New Roman" w:hAnsi="Times New Roman" w:cs="Times New Roman"/>
                <w:sz w:val="24"/>
                <w:szCs w:val="24"/>
              </w:rPr>
              <w:t>, Ж-0,         Ж-1, Ж-1.1, Ж-2, ОД-1, ОД-2, ОД-3, ОД-4, П-1, П-2,        П-2.1</w:t>
            </w:r>
          </w:p>
        </w:tc>
      </w:tr>
      <w:tr w:rsidR="00831886" w:rsidRPr="009E33DF" w:rsidTr="0057621F">
        <w:tc>
          <w:tcPr>
            <w:tcW w:w="585" w:type="dxa"/>
          </w:tcPr>
          <w:p w:rsidR="00AC524A" w:rsidRPr="009E33DF" w:rsidRDefault="00AC524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C524A" w:rsidRPr="004430FA" w:rsidRDefault="00491095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</w:tc>
        <w:tc>
          <w:tcPr>
            <w:tcW w:w="3663" w:type="dxa"/>
          </w:tcPr>
          <w:p w:rsidR="00491095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91095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размещения организаций, оказывающих банковские и страховые</w:t>
            </w:r>
            <w:proofErr w:type="gramEnd"/>
          </w:p>
          <w:p w:rsidR="00AC524A" w:rsidRPr="004430FA" w:rsidRDefault="00AC52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C524A" w:rsidRPr="004430FA" w:rsidRDefault="00491095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</w:tc>
        <w:tc>
          <w:tcPr>
            <w:tcW w:w="3435" w:type="dxa"/>
          </w:tcPr>
          <w:p w:rsidR="00491095" w:rsidRPr="004430FA" w:rsidRDefault="00491095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  <w:p w:rsidR="00AC524A" w:rsidRPr="004430FA" w:rsidRDefault="00AC52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4319E3" w:rsidRPr="004430FA" w:rsidRDefault="004319E3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Ж-1, Ж-1.1,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Ж-2, ОД-1, ОД-2, ОД-3, ОД-4.</w:t>
            </w:r>
          </w:p>
          <w:p w:rsidR="00AC524A" w:rsidRPr="004430FA" w:rsidRDefault="00297AF2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B90D605" wp14:editId="0E6F5A48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638175</wp:posOffset>
                      </wp:positionV>
                      <wp:extent cx="390525" cy="1403985"/>
                      <wp:effectExtent l="0" t="0" r="9525" b="0"/>
                      <wp:wrapNone/>
                      <wp:docPr id="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97AF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left:0;text-align:left;margin-left:115.3pt;margin-top:50.25pt;width:30.75pt;height:110.55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" stroked="f">
                      <v:textbox style="mso-fit-shape-to-text:t">
                        <w:txbxContent>
                          <w:p w:rsidR="003979D7" w:rsidRPr="00902155" w:rsidRDefault="003979D7" w:rsidP="00297AF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19E3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</w:t>
            </w:r>
            <w:r w:rsidR="004319E3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земельных участков территориальных зон: </w:t>
            </w:r>
            <w:proofErr w:type="gramStart"/>
            <w:r w:rsidR="004319E3" w:rsidRPr="004430F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, Ж-0,      Ж-1.2, Ж-3, П-1,     </w:t>
            </w:r>
            <w:r w:rsidR="004319E3" w:rsidRPr="004430FA">
              <w:rPr>
                <w:rFonts w:ascii="Times New Roman" w:hAnsi="Times New Roman" w:cs="Times New Roman"/>
                <w:sz w:val="24"/>
                <w:szCs w:val="24"/>
              </w:rPr>
              <w:t>П-2, П-2.1</w:t>
            </w:r>
          </w:p>
        </w:tc>
      </w:tr>
      <w:tr w:rsidR="00831886" w:rsidRPr="009E33DF" w:rsidTr="0057621F">
        <w:tc>
          <w:tcPr>
            <w:tcW w:w="585" w:type="dxa"/>
          </w:tcPr>
          <w:p w:rsidR="00AC524A" w:rsidRPr="009E33DF" w:rsidRDefault="002D7E75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2212" w:type="dxa"/>
          </w:tcPr>
          <w:p w:rsidR="00AC524A" w:rsidRPr="004430FA" w:rsidRDefault="009A53A3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Развлечения </w:t>
            </w:r>
            <w:hyperlink r:id="rId10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(4.8) </w:t>
              </w:r>
            </w:hyperlink>
          </w:p>
        </w:tc>
        <w:tc>
          <w:tcPr>
            <w:tcW w:w="3663" w:type="dxa"/>
          </w:tcPr>
          <w:p w:rsidR="009A53A3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A53A3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</w:t>
            </w:r>
            <w:proofErr w:type="gramEnd"/>
          </w:p>
          <w:p w:rsidR="00AC524A" w:rsidRPr="004430FA" w:rsidRDefault="00AC524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C524A" w:rsidRPr="004430FA" w:rsidRDefault="009A53A3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Развлечения </w:t>
            </w:r>
            <w:hyperlink r:id="rId10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(4.8) </w:t>
              </w:r>
            </w:hyperlink>
          </w:p>
        </w:tc>
        <w:tc>
          <w:tcPr>
            <w:tcW w:w="3435" w:type="dxa"/>
          </w:tcPr>
          <w:p w:rsidR="009A53A3" w:rsidRPr="004430FA" w:rsidRDefault="009A53A3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0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4.8.1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4.8.2</w:t>
              </w:r>
            </w:hyperlink>
          </w:p>
          <w:p w:rsidR="00AC524A" w:rsidRPr="004430FA" w:rsidRDefault="00AC524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0141C4" w:rsidRPr="004430FA" w:rsidRDefault="000141C4" w:rsidP="000141C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территориальных зон: ОД-1, ОД-2, ОД-3, ОД-4.</w:t>
            </w:r>
          </w:p>
          <w:p w:rsidR="00AC524A" w:rsidRPr="004430FA" w:rsidRDefault="000141C4" w:rsidP="000141C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     Ж-1, Ж-1.1, Ж-1.2, Ж-2, Ж-4.1, П-1, 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П-2, П-2.1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9EC" w:rsidRPr="004430FA" w:rsidRDefault="00297AF2" w:rsidP="006D4CE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0652AC6" wp14:editId="1426A9E0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1951355</wp:posOffset>
                      </wp:positionV>
                      <wp:extent cx="390525" cy="1403985"/>
                      <wp:effectExtent l="0" t="0" r="9525" b="0"/>
                      <wp:wrapNone/>
                      <wp:docPr id="1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1D5365" w:rsidP="00297AF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left:0;text-align:left;margin-left:112.3pt;margin-top:153.65pt;width:30.75pt;height:110.55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" stroked="f">
                      <v:textbox style="mso-fit-shape-to-text:t">
                        <w:txbxContent>
                          <w:p w:rsidR="003979D7" w:rsidRPr="00902155" w:rsidRDefault="001D5365" w:rsidP="00297AF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 учетом ограничений, установленных </w:t>
            </w:r>
            <w:r w:rsidR="00E659BD" w:rsidRPr="004430F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едеральным законом </w:t>
            </w:r>
            <w:r w:rsidR="00E659BD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«О государственном регулировании деятельности по организации и проведению </w:t>
            </w:r>
            <w:r w:rsidR="00E659BD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азартных игр и о внесении изменений в некоторые законодательные акты Российской Федерации»</w:t>
            </w:r>
          </w:p>
        </w:tc>
      </w:tr>
      <w:tr w:rsidR="009A53A3" w:rsidRPr="009E33DF" w:rsidTr="0057621F">
        <w:tc>
          <w:tcPr>
            <w:tcW w:w="585" w:type="dxa"/>
          </w:tcPr>
          <w:p w:rsidR="009A53A3" w:rsidRPr="009E33DF" w:rsidRDefault="009A53A3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A53A3" w:rsidRPr="004430FA" w:rsidRDefault="009A53A3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автотранспорта </w:t>
            </w:r>
            <w:hyperlink r:id="rId10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(4.9) </w:t>
              </w:r>
            </w:hyperlink>
          </w:p>
        </w:tc>
        <w:tc>
          <w:tcPr>
            <w:tcW w:w="3663" w:type="dxa"/>
          </w:tcPr>
          <w:p w:rsidR="009A53A3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A53A3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постоянных или временных гаражей с несколькими стояночными местами, стоянок (парковок), гаражей, в том числе многоярусных, не указанных в коде </w:t>
            </w:r>
            <w:hyperlink r:id="rId105" w:history="1">
              <w:r w:rsidR="009A53A3" w:rsidRPr="004430FA">
                <w:rPr>
                  <w:rFonts w:ascii="Times New Roman" w:hAnsi="Times New Roman" w:cs="Times New Roman"/>
                  <w:sz w:val="24"/>
                  <w:szCs w:val="24"/>
                </w:rPr>
                <w:t>2.7.1</w:t>
              </w:r>
            </w:hyperlink>
          </w:p>
          <w:p w:rsidR="009A53A3" w:rsidRPr="004430FA" w:rsidRDefault="009A53A3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9A53A3" w:rsidRPr="004430FA" w:rsidRDefault="009A53A3" w:rsidP="00E12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  <w:p w:rsidR="009A53A3" w:rsidRPr="004430FA" w:rsidRDefault="009A53A3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(4.9)</w:t>
            </w:r>
          </w:p>
        </w:tc>
        <w:tc>
          <w:tcPr>
            <w:tcW w:w="3435" w:type="dxa"/>
          </w:tcPr>
          <w:p w:rsidR="009A53A3" w:rsidRPr="004430FA" w:rsidRDefault="009A53A3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постоянных или временных гаражей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0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3.0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4.0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для стоянки и хранения транспортных средств общего 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пользования, в том числе в депо</w:t>
            </w:r>
          </w:p>
        </w:tc>
        <w:tc>
          <w:tcPr>
            <w:tcW w:w="2374" w:type="dxa"/>
          </w:tcPr>
          <w:p w:rsidR="009A53A3" w:rsidRPr="004430FA" w:rsidRDefault="003B55A9" w:rsidP="003B55A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    Ж-1, Ж-1.1, Ж-1.2, Ж-2, Ж-3, Ж-4.1, ОД-1, ОД-2, ОД-3, ОД-4, ОД-5, ОД-6, ОД-7, ОД-8, П-1,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П-2, П-2.1, ИТ-1, ИТ-2, ИТ-3, ИТ-4, СП-3, СП-4</w:t>
            </w:r>
          </w:p>
        </w:tc>
      </w:tr>
      <w:tr w:rsidR="009A53A3" w:rsidRPr="009E33DF" w:rsidTr="0057621F">
        <w:tc>
          <w:tcPr>
            <w:tcW w:w="585" w:type="dxa"/>
          </w:tcPr>
          <w:p w:rsidR="009A53A3" w:rsidRPr="009E33DF" w:rsidRDefault="009A53A3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A53A3" w:rsidRPr="004430FA" w:rsidRDefault="009A53A3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автотранспорта </w:t>
            </w:r>
            <w:hyperlink r:id="rId10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(4.9) </w:t>
              </w:r>
            </w:hyperlink>
          </w:p>
        </w:tc>
        <w:tc>
          <w:tcPr>
            <w:tcW w:w="3663" w:type="dxa"/>
          </w:tcPr>
          <w:p w:rsidR="009A53A3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A53A3" w:rsidRPr="004430FA">
              <w:rPr>
                <w:rFonts w:ascii="Times New Roman" w:hAnsi="Times New Roman" w:cs="Times New Roman"/>
                <w:sz w:val="24"/>
                <w:szCs w:val="24"/>
              </w:rPr>
              <w:t>змещение стоянок (парковок)</w:t>
            </w:r>
          </w:p>
          <w:p w:rsidR="009A53A3" w:rsidRPr="004430FA" w:rsidRDefault="009A53A3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4430FA" w:rsidRPr="004430FA" w:rsidRDefault="004430FA" w:rsidP="00E12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Служебные гаражи</w:t>
            </w:r>
          </w:p>
          <w:p w:rsidR="009A53A3" w:rsidRPr="004430FA" w:rsidRDefault="004430FA" w:rsidP="00E12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(4.9)</w:t>
            </w:r>
          </w:p>
        </w:tc>
        <w:tc>
          <w:tcPr>
            <w:tcW w:w="3435" w:type="dxa"/>
          </w:tcPr>
          <w:p w:rsidR="009A53A3" w:rsidRPr="004430FA" w:rsidRDefault="009A53A3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0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3.0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4.0</w:t>
              </w:r>
            </w:hyperlink>
          </w:p>
        </w:tc>
        <w:tc>
          <w:tcPr>
            <w:tcW w:w="2374" w:type="dxa"/>
          </w:tcPr>
          <w:p w:rsidR="009A53A3" w:rsidRPr="004430FA" w:rsidRDefault="00297AF2" w:rsidP="009A53A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29E314" wp14:editId="27F969A8">
                      <wp:simplePos x="0" y="0"/>
                      <wp:positionH relativeFrom="column">
                        <wp:posOffset>1435735</wp:posOffset>
                      </wp:positionH>
                      <wp:positionV relativeFrom="paragraph">
                        <wp:posOffset>2073910</wp:posOffset>
                      </wp:positionV>
                      <wp:extent cx="390525" cy="1403985"/>
                      <wp:effectExtent l="0" t="0" r="9525" b="0"/>
                      <wp:wrapNone/>
                      <wp:docPr id="1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97AF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4" type="#_x0000_t202" style="position:absolute;left:0;text-align:left;margin-left:113.05pt;margin-top:163.3pt;width:30.75pt;height:110.55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" stroked="f">
                      <v:textbox style="mso-fit-shape-to-text:t">
                        <w:txbxContent>
                          <w:p w:rsidR="003979D7" w:rsidRPr="00902155" w:rsidRDefault="003979D7" w:rsidP="00297AF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A53A3" w:rsidRPr="004430FA">
              <w:rPr>
                <w:rFonts w:ascii="Times New Roman" w:hAnsi="Times New Roman" w:cs="Times New Roman"/>
                <w:sz w:val="24"/>
                <w:szCs w:val="24"/>
              </w:rPr>
              <w:t>Во вспомогательных видах разрешенного использования</w:t>
            </w:r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участков </w:t>
            </w:r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территориальных зон: </w:t>
            </w:r>
            <w:proofErr w:type="gramStart"/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    Ж-1, Ж-1.1, Ж-1.2, Ж-2, Ж-3, Ж-4,          Ж-4.1, ОД-1, ОД-2, ОД-3, ОД-4, ОД-5, ОД-6, ОД-7, ОД-8, </w:t>
            </w:r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П-1, П-2, П-2.1,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>ИТ-1, ИТ-2, ИТ-3, ИТ-4, СП-3, СП-4</w:t>
            </w:r>
          </w:p>
        </w:tc>
      </w:tr>
      <w:tr w:rsidR="009A53A3" w:rsidRPr="009E33DF" w:rsidTr="0057621F">
        <w:tc>
          <w:tcPr>
            <w:tcW w:w="585" w:type="dxa"/>
          </w:tcPr>
          <w:p w:rsidR="009A53A3" w:rsidRPr="009E33DF" w:rsidRDefault="009A53A3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A53A3" w:rsidRPr="004430FA" w:rsidRDefault="009A53A3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придорожного сервиса </w:t>
            </w:r>
            <w:hyperlink r:id="rId11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(4.9.1) </w:t>
              </w:r>
            </w:hyperlink>
          </w:p>
        </w:tc>
        <w:tc>
          <w:tcPr>
            <w:tcW w:w="3663" w:type="dxa"/>
          </w:tcPr>
          <w:p w:rsidR="009A53A3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A53A3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автозаправочных станций (бензиновых, газовых);</w:t>
            </w:r>
          </w:p>
          <w:p w:rsidR="009A53A3" w:rsidRPr="004430FA" w:rsidRDefault="009A53A3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х объектов придорожного сервиса</w:t>
            </w:r>
          </w:p>
        </w:tc>
        <w:tc>
          <w:tcPr>
            <w:tcW w:w="2291" w:type="dxa"/>
          </w:tcPr>
          <w:p w:rsidR="00D20087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</w:t>
            </w:r>
            <w:r w:rsidR="00222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(4.9.1)</w:t>
            </w:r>
          </w:p>
          <w:p w:rsidR="009A53A3" w:rsidRPr="004430FA" w:rsidRDefault="009A53A3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D20087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r:id="rId11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кодами </w:t>
              </w:r>
            </w:hyperlink>
            <w:r w:rsidR="00FA6C48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4.9.1.1,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4.9.1.3, </w:t>
            </w:r>
            <w:hyperlink r:id="rId11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4.9.1.4</w:t>
              </w:r>
            </w:hyperlink>
          </w:p>
          <w:p w:rsidR="009A53A3" w:rsidRPr="004430FA" w:rsidRDefault="009A53A3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9A53A3" w:rsidRPr="004430FA" w:rsidRDefault="003B55A9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</w:t>
            </w:r>
            <w:r w:rsidR="005C229B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ков территориальных зон: Ж-0,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Ж-1, Ж-3, Ж-4.1, ОД-1, ОД-2, ОД-3, ОД-4, П-1, </w:t>
            </w:r>
            <w:r w:rsidR="005C229B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         П-2,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П-2.1</w:t>
            </w:r>
          </w:p>
        </w:tc>
      </w:tr>
      <w:tr w:rsidR="009A53A3" w:rsidRPr="009E33DF" w:rsidTr="0057621F">
        <w:tc>
          <w:tcPr>
            <w:tcW w:w="585" w:type="dxa"/>
          </w:tcPr>
          <w:p w:rsidR="009A53A3" w:rsidRPr="009E33DF" w:rsidRDefault="009A53A3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A53A3" w:rsidRPr="004430FA" w:rsidRDefault="009A53A3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Объекты придорожного сервиса </w:t>
            </w:r>
            <w:hyperlink r:id="rId11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(4.9.1) </w:t>
              </w:r>
            </w:hyperlink>
          </w:p>
        </w:tc>
        <w:tc>
          <w:tcPr>
            <w:tcW w:w="3663" w:type="dxa"/>
          </w:tcPr>
          <w:p w:rsidR="009A53A3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A53A3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автозаправочных станций (бензиновых, газовых)</w:t>
            </w:r>
          </w:p>
          <w:p w:rsidR="009A53A3" w:rsidRPr="004430FA" w:rsidRDefault="009A53A3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D20087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:rsidR="009A53A3" w:rsidRPr="004430FA" w:rsidRDefault="009A53A3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9A53A3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стве объектов дорожного сервиса</w:t>
            </w:r>
          </w:p>
        </w:tc>
        <w:tc>
          <w:tcPr>
            <w:tcW w:w="2374" w:type="dxa"/>
          </w:tcPr>
          <w:p w:rsidR="009A53A3" w:rsidRPr="004430FA" w:rsidRDefault="009A53A3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</w:t>
            </w:r>
            <w:r w:rsidR="00D20087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D20087" w:rsidRPr="004430FA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земельн</w:t>
            </w:r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</w:t>
            </w:r>
            <w:r w:rsidR="00FA6C48" w:rsidRPr="004430F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 w:rsidR="00FA6C48" w:rsidRPr="004430F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B55A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ИТ-4</w:t>
            </w:r>
          </w:p>
        </w:tc>
      </w:tr>
      <w:tr w:rsidR="00D20087" w:rsidRPr="009E33DF" w:rsidTr="0057621F">
        <w:tc>
          <w:tcPr>
            <w:tcW w:w="585" w:type="dxa"/>
          </w:tcPr>
          <w:p w:rsidR="00D20087" w:rsidRPr="009E33DF" w:rsidRDefault="00D20087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D20087" w:rsidRPr="004430FA" w:rsidRDefault="00D20087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Отдых (рекреация) </w:t>
            </w:r>
            <w:hyperlink r:id="rId11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(5.0) </w:t>
              </w:r>
            </w:hyperlink>
          </w:p>
        </w:tc>
        <w:tc>
          <w:tcPr>
            <w:tcW w:w="3663" w:type="dxa"/>
          </w:tcPr>
          <w:p w:rsidR="00D20087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D20087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уход за парками, городскими лесами, садами и скверами, прудами, озерами, водохранилищами, пляжами, береговыми полосами водных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общего пользования, а также обустройство мест отдыха в них.</w:t>
            </w:r>
          </w:p>
          <w:p w:rsidR="00D20087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кодами </w:t>
            </w:r>
            <w:hyperlink r:id="rId11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5.1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5.5</w:t>
              </w:r>
            </w:hyperlink>
          </w:p>
        </w:tc>
        <w:tc>
          <w:tcPr>
            <w:tcW w:w="2291" w:type="dxa"/>
          </w:tcPr>
          <w:p w:rsidR="00D20087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 (рекреация)</w:t>
            </w:r>
          </w:p>
          <w:p w:rsidR="00D20087" w:rsidRPr="004430FA" w:rsidRDefault="00D20087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(5.0)</w:t>
            </w:r>
          </w:p>
        </w:tc>
        <w:tc>
          <w:tcPr>
            <w:tcW w:w="3435" w:type="dxa"/>
          </w:tcPr>
          <w:p w:rsidR="00A570D7" w:rsidRPr="004430FA" w:rsidRDefault="00A570D7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A570D7" w:rsidRPr="004430FA" w:rsidRDefault="00A570D7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уход за городскими лесами, скверами, прудами, озерами, водохранилищами, пляжами, а также обустройство мест отдыха в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них.</w:t>
            </w:r>
          </w:p>
          <w:p w:rsidR="00D20087" w:rsidRPr="004430FA" w:rsidRDefault="00A570D7" w:rsidP="00DE4ABA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1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5.1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5.5</w:t>
              </w:r>
            </w:hyperlink>
          </w:p>
        </w:tc>
        <w:tc>
          <w:tcPr>
            <w:tcW w:w="2374" w:type="dxa"/>
          </w:tcPr>
          <w:p w:rsidR="00D20087" w:rsidRPr="004430FA" w:rsidRDefault="00297AF2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2B34BED" wp14:editId="03746D70">
                      <wp:simplePos x="0" y="0"/>
                      <wp:positionH relativeFrom="column">
                        <wp:posOffset>1454785</wp:posOffset>
                      </wp:positionH>
                      <wp:positionV relativeFrom="paragraph">
                        <wp:posOffset>1900555</wp:posOffset>
                      </wp:positionV>
                      <wp:extent cx="390525" cy="1403985"/>
                      <wp:effectExtent l="0" t="0" r="9525" b="0"/>
                      <wp:wrapNone/>
                      <wp:docPr id="20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97AF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5" type="#_x0000_t202" style="position:absolute;left:0;text-align:left;margin-left:114.55pt;margin-top:149.65pt;width:30.75pt;height:110.55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" stroked="f">
                      <v:textbox style="mso-fit-shape-to-text:t">
                        <w:txbxContent>
                          <w:p w:rsidR="003979D7" w:rsidRPr="00902155" w:rsidRDefault="003979D7" w:rsidP="00297AF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BF2"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х участков территориальной зоны</w:t>
            </w:r>
            <w:r w:rsidR="00B97BF2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ОД-0</w:t>
            </w:r>
          </w:p>
        </w:tc>
      </w:tr>
      <w:tr w:rsidR="00A570D7" w:rsidRPr="009E33DF" w:rsidTr="0057621F">
        <w:tc>
          <w:tcPr>
            <w:tcW w:w="585" w:type="dxa"/>
          </w:tcPr>
          <w:p w:rsidR="00A570D7" w:rsidRPr="009E33DF" w:rsidRDefault="00A570D7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570D7" w:rsidRPr="004430FA" w:rsidRDefault="00A570D7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Спорт </w:t>
            </w:r>
            <w:hyperlink r:id="rId12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(5.1) </w:t>
              </w:r>
            </w:hyperlink>
          </w:p>
        </w:tc>
        <w:tc>
          <w:tcPr>
            <w:tcW w:w="3663" w:type="dxa"/>
          </w:tcPr>
          <w:p w:rsidR="00A570D7" w:rsidRPr="004430FA" w:rsidRDefault="004430FA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0D7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 без трибун для зрителей или с трибунами до 200 зрителей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</w:t>
            </w:r>
            <w:proofErr w:type="gramEnd"/>
            <w:r w:rsidR="00A570D7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инвентаря);</w:t>
            </w:r>
          </w:p>
          <w:p w:rsidR="00A570D7" w:rsidRPr="004430FA" w:rsidRDefault="00A570D7" w:rsidP="00DE4A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спортивных баз и лагерей</w:t>
            </w:r>
          </w:p>
        </w:tc>
        <w:tc>
          <w:tcPr>
            <w:tcW w:w="2291" w:type="dxa"/>
          </w:tcPr>
          <w:p w:rsidR="00A570D7" w:rsidRPr="004430FA" w:rsidRDefault="00A570D7" w:rsidP="00E12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Спорт (5.1)</w:t>
            </w:r>
          </w:p>
          <w:p w:rsidR="00A570D7" w:rsidRPr="004430FA" w:rsidRDefault="00A570D7" w:rsidP="00E12D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</w:tcPr>
          <w:p w:rsidR="00A570D7" w:rsidRPr="004430FA" w:rsidRDefault="00A570D7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r:id="rId12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5.1.</w:t>
              </w:r>
              <w:r w:rsidR="003A1291" w:rsidRPr="004430FA">
                <w:rPr>
                  <w:rFonts w:ascii="Times New Roman" w:hAnsi="Times New Roman" w:cs="Times New Roman"/>
                  <w:sz w:val="24"/>
                  <w:szCs w:val="24"/>
                </w:rPr>
                <w:t>2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5.1.7</w:t>
              </w:r>
            </w:hyperlink>
          </w:p>
          <w:p w:rsidR="00A570D7" w:rsidRPr="004430FA" w:rsidRDefault="00A570D7" w:rsidP="004864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A570D7" w:rsidRPr="004430FA" w:rsidRDefault="004F6B5A" w:rsidP="004F6B5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территориальных зон: Ж-0, Ж-1,              Ж-1.1, Ж-2, Ж-3, ОД-1, ОД-2, ОД-3, ОД-4, ОД-7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9EC" w:rsidRPr="004430FA" w:rsidRDefault="003159EC" w:rsidP="004F6B5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5C5F0D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параметров разрешенного строительства, реконструкции объектов капитального строительства, установленных 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градостроительными регламентами</w:t>
            </w:r>
          </w:p>
        </w:tc>
      </w:tr>
      <w:tr w:rsidR="003A1291" w:rsidRPr="009E33DF" w:rsidTr="0057621F">
        <w:tc>
          <w:tcPr>
            <w:tcW w:w="585" w:type="dxa"/>
          </w:tcPr>
          <w:p w:rsidR="003A1291" w:rsidRPr="009E33DF" w:rsidRDefault="003A1291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3A1291" w:rsidRPr="004430FA" w:rsidRDefault="003A1291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Спорт </w:t>
            </w:r>
            <w:hyperlink r:id="rId12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(5.1) </w:t>
              </w:r>
            </w:hyperlink>
          </w:p>
        </w:tc>
        <w:tc>
          <w:tcPr>
            <w:tcW w:w="3663" w:type="dxa"/>
          </w:tcPr>
          <w:p w:rsidR="003A1291" w:rsidRPr="004430FA" w:rsidRDefault="004430FA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A1291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 с </w:t>
            </w:r>
            <w:r w:rsidR="003A1291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трибунами более 200 зрителей включительно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  <w:proofErr w:type="gramEnd"/>
            <w:r w:rsidR="003A1291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спортивных баз и лагерей</w:t>
            </w:r>
          </w:p>
          <w:p w:rsidR="003A1291" w:rsidRPr="004430FA" w:rsidRDefault="003A1291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3A1291" w:rsidRPr="004430FA" w:rsidRDefault="003A1291" w:rsidP="0022216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спортивно-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зрелищных мероприятий</w:t>
            </w:r>
            <w:r w:rsidR="00824154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(5.1.1)</w:t>
            </w:r>
          </w:p>
        </w:tc>
        <w:tc>
          <w:tcPr>
            <w:tcW w:w="3435" w:type="dxa"/>
          </w:tcPr>
          <w:p w:rsidR="003A1291" w:rsidRPr="004430FA" w:rsidRDefault="003A1291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спортивно-зрелищных зданий и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сооружений, имеющих специальные места для зрителей от </w:t>
            </w:r>
            <w:r w:rsidR="00606A48" w:rsidRPr="004430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00 мест (стадионов, дворцов спорта, ледовых дворцов, ипподромов)</w:t>
            </w:r>
          </w:p>
          <w:p w:rsidR="003A1291" w:rsidRPr="004430FA" w:rsidRDefault="003A1291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3979D7" w:rsidRDefault="00675F52" w:rsidP="00222161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6F7CBB9" wp14:editId="2B4F4802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523875</wp:posOffset>
                      </wp:positionV>
                      <wp:extent cx="390525" cy="1403985"/>
                      <wp:effectExtent l="0" t="0" r="9525" b="0"/>
                      <wp:wrapNone/>
                      <wp:docPr id="2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97AF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6" type="#_x0000_t202" style="position:absolute;left:0;text-align:left;margin-left:116.8pt;margin-top:41.25pt;width:30.75pt;height:110.55pt;z-index:251700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" stroked="f">
                      <v:textbox style="mso-fit-shape-to-text:t">
                        <w:txbxContent>
                          <w:p w:rsidR="003979D7" w:rsidRPr="00902155" w:rsidRDefault="003979D7" w:rsidP="00297AF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A1291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</w:t>
            </w:r>
            <w:r w:rsidR="003A1291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использования земельных участков территориальных зон: </w:t>
            </w:r>
            <w:proofErr w:type="gramStart"/>
            <w:r w:rsidR="004F6B5A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4F6B5A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    Ж-1, Ж-1.1, Ж-1.2, Ж-2, Ж-3, Ж-4.1, ОД-1, ОД-2, ОД-3, ОД-4, </w:t>
            </w:r>
            <w:r w:rsidR="003979D7">
              <w:rPr>
                <w:rFonts w:ascii="Times New Roman" w:hAnsi="Times New Roman" w:cs="Times New Roman"/>
                <w:sz w:val="24"/>
                <w:szCs w:val="24"/>
              </w:rPr>
              <w:t xml:space="preserve">ОД-6, </w:t>
            </w:r>
            <w:r w:rsidR="004F6B5A" w:rsidRPr="004430FA">
              <w:rPr>
                <w:rFonts w:ascii="Times New Roman" w:hAnsi="Times New Roman" w:cs="Times New Roman"/>
                <w:sz w:val="24"/>
                <w:szCs w:val="24"/>
              </w:rPr>
              <w:t>П-1,</w:t>
            </w:r>
          </w:p>
          <w:p w:rsidR="003A1291" w:rsidRPr="004430FA" w:rsidRDefault="004F6B5A" w:rsidP="00222161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П-2,</w:t>
            </w:r>
            <w:r w:rsidR="00397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П-2.1</w:t>
            </w:r>
            <w:r w:rsidR="003159EC" w:rsidRPr="004430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59EC" w:rsidRPr="004430FA" w:rsidRDefault="003159EC" w:rsidP="00222161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5C5F0D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предельных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параметров разрешенного строительства, реконструкции объектов капитального строительства, установленных 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градостроительными регламентами</w:t>
            </w:r>
          </w:p>
        </w:tc>
      </w:tr>
      <w:tr w:rsidR="00A570D7" w:rsidRPr="009E33DF" w:rsidTr="0057621F">
        <w:tc>
          <w:tcPr>
            <w:tcW w:w="585" w:type="dxa"/>
          </w:tcPr>
          <w:p w:rsidR="00A570D7" w:rsidRPr="009E33DF" w:rsidRDefault="00A570D7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570D7" w:rsidRPr="004430FA" w:rsidRDefault="00A570D7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Поля для гольфа или конных прогулок </w:t>
            </w:r>
            <w:hyperlink r:id="rId12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(5.5) </w:t>
              </w:r>
            </w:hyperlink>
          </w:p>
        </w:tc>
        <w:tc>
          <w:tcPr>
            <w:tcW w:w="3663" w:type="dxa"/>
          </w:tcPr>
          <w:p w:rsidR="00A570D7" w:rsidRPr="004430FA" w:rsidRDefault="00A570D7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сооружений;</w:t>
            </w:r>
          </w:p>
          <w:p w:rsidR="00A570D7" w:rsidRPr="004430FA" w:rsidRDefault="00A570D7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конноспортивных манежей, не предусматривающих устройство трибун</w:t>
            </w:r>
          </w:p>
          <w:p w:rsidR="00A570D7" w:rsidRPr="004430FA" w:rsidRDefault="00A570D7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570D7" w:rsidRPr="004430FA" w:rsidRDefault="00A570D7" w:rsidP="00222161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Поля для гольфа или конных прогулок </w:t>
            </w:r>
            <w:hyperlink r:id="rId12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(5.5) </w:t>
              </w:r>
            </w:hyperlink>
          </w:p>
        </w:tc>
        <w:tc>
          <w:tcPr>
            <w:tcW w:w="3435" w:type="dxa"/>
          </w:tcPr>
          <w:p w:rsidR="00A570D7" w:rsidRPr="004430FA" w:rsidRDefault="00A570D7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 w:rsidR="00A570D7" w:rsidRPr="004430FA" w:rsidRDefault="00A570D7" w:rsidP="00222161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2374" w:type="dxa"/>
          </w:tcPr>
          <w:p w:rsidR="00A570D7" w:rsidRPr="004430FA" w:rsidRDefault="00297AF2" w:rsidP="00222161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C8CA038" wp14:editId="79EB5F6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1895475</wp:posOffset>
                      </wp:positionV>
                      <wp:extent cx="390525" cy="1403985"/>
                      <wp:effectExtent l="0" t="0" r="9525" b="0"/>
                      <wp:wrapNone/>
                      <wp:docPr id="2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297AF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7" type="#_x0000_t202" style="position:absolute;left:0;text-align:left;margin-left:118.3pt;margin-top:149.25pt;width:30.75pt;height:110.55pt;z-index:251702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297AF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4564"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территориальной зоны ОД-7</w:t>
            </w:r>
          </w:p>
        </w:tc>
      </w:tr>
      <w:tr w:rsidR="00A570D7" w:rsidRPr="009E33DF" w:rsidTr="0057621F">
        <w:tc>
          <w:tcPr>
            <w:tcW w:w="585" w:type="dxa"/>
          </w:tcPr>
          <w:p w:rsidR="00A570D7" w:rsidRPr="009E33DF" w:rsidRDefault="00A570D7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570D7" w:rsidRPr="004430FA" w:rsidRDefault="00A570D7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деятельность </w:t>
            </w:r>
            <w:hyperlink r:id="rId12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(6.0) </w:t>
              </w:r>
            </w:hyperlink>
          </w:p>
        </w:tc>
        <w:tc>
          <w:tcPr>
            <w:tcW w:w="3663" w:type="dxa"/>
          </w:tcPr>
          <w:p w:rsidR="00A570D7" w:rsidRPr="004430FA" w:rsidRDefault="004430FA" w:rsidP="0057621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0D7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  <w:p w:rsidR="00A570D7" w:rsidRPr="004430FA" w:rsidRDefault="00A570D7" w:rsidP="0057621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570D7" w:rsidRPr="004430FA" w:rsidRDefault="00A570D7" w:rsidP="0057621F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деятельность </w:t>
            </w:r>
            <w:hyperlink r:id="rId12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(6.0) </w:t>
              </w:r>
            </w:hyperlink>
          </w:p>
        </w:tc>
        <w:tc>
          <w:tcPr>
            <w:tcW w:w="3435" w:type="dxa"/>
          </w:tcPr>
          <w:p w:rsidR="00A570D7" w:rsidRPr="004430FA" w:rsidRDefault="00A570D7" w:rsidP="0057621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добычи полезных ископаемых, их переработки, изготовле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ния вещей промышленным способом</w:t>
            </w:r>
          </w:p>
        </w:tc>
        <w:tc>
          <w:tcPr>
            <w:tcW w:w="2374" w:type="dxa"/>
          </w:tcPr>
          <w:p w:rsidR="00A570D7" w:rsidRPr="004430FA" w:rsidRDefault="008B4564" w:rsidP="0057621F">
            <w:pPr>
              <w:pStyle w:val="ConsPlusNormal"/>
              <w:spacing w:line="247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территориальных зон: П-1, П-2, П-2.1</w:t>
            </w:r>
          </w:p>
        </w:tc>
      </w:tr>
      <w:tr w:rsidR="00A570D7" w:rsidRPr="009E33DF" w:rsidTr="0057621F">
        <w:tc>
          <w:tcPr>
            <w:tcW w:w="585" w:type="dxa"/>
          </w:tcPr>
          <w:p w:rsidR="00A570D7" w:rsidRPr="009E33DF" w:rsidRDefault="00A570D7" w:rsidP="00842F5E">
            <w:pPr>
              <w:pStyle w:val="ConsPlusNormal"/>
              <w:numPr>
                <w:ilvl w:val="0"/>
                <w:numId w:val="2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570D7" w:rsidRPr="004430FA" w:rsidRDefault="00A570D7" w:rsidP="00E12D8F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hyperlink r:id="rId12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(6.8) </w:t>
              </w:r>
            </w:hyperlink>
          </w:p>
        </w:tc>
        <w:tc>
          <w:tcPr>
            <w:tcW w:w="3663" w:type="dxa"/>
          </w:tcPr>
          <w:p w:rsidR="00A570D7" w:rsidRPr="004430FA" w:rsidRDefault="004430FA" w:rsidP="0057621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0D7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</w:t>
            </w:r>
            <w:hyperlink r:id="rId129" w:history="1">
              <w:r w:rsidR="00A570D7" w:rsidRPr="004430FA">
                <w:rPr>
                  <w:rFonts w:ascii="Times New Roman" w:hAnsi="Times New Roman" w:cs="Times New Roman"/>
                  <w:sz w:val="24"/>
                  <w:szCs w:val="24"/>
                </w:rPr>
                <w:t>3.1</w:t>
              </w:r>
            </w:hyperlink>
          </w:p>
          <w:p w:rsidR="00A570D7" w:rsidRPr="004430FA" w:rsidRDefault="00A570D7" w:rsidP="0057621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570D7" w:rsidRPr="004430FA" w:rsidRDefault="00A570D7" w:rsidP="0057621F">
            <w:pPr>
              <w:autoSpaceDE w:val="0"/>
              <w:autoSpaceDN w:val="0"/>
              <w:adjustRightInd w:val="0"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hyperlink r:id="rId13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(6.8) </w:t>
              </w:r>
            </w:hyperlink>
          </w:p>
        </w:tc>
        <w:tc>
          <w:tcPr>
            <w:tcW w:w="3435" w:type="dxa"/>
          </w:tcPr>
          <w:p w:rsidR="00A570D7" w:rsidRPr="004430FA" w:rsidRDefault="00A570D7" w:rsidP="0057621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r:id="rId13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3.1.1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3.2.3</w:t>
              </w:r>
            </w:hyperlink>
          </w:p>
          <w:p w:rsidR="00A570D7" w:rsidRPr="004430FA" w:rsidRDefault="00A570D7" w:rsidP="0057621F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83B6A" w:rsidRPr="004430FA" w:rsidRDefault="00883B6A" w:rsidP="0057621F">
            <w:pPr>
              <w:pStyle w:val="ConsPlusNormal"/>
              <w:spacing w:line="247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Ж-1, Ж-1.1,     Ж-3, ОД-1, ОД-2, ОД-3, ОД-4, П-1,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П-2, П-2.1, ИТ-1, ИТ-2, ИТ-3, ИТ-4.</w:t>
            </w:r>
          </w:p>
          <w:p w:rsidR="0057621F" w:rsidRDefault="00883B6A" w:rsidP="00DE4ABA">
            <w:pPr>
              <w:pStyle w:val="ConsPlusNormal"/>
              <w:spacing w:line="247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     Ж-1.2, Ж-2, </w:t>
            </w:r>
            <w:r w:rsidR="00BC11C2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Ж-4,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Ж-4.1, </w:t>
            </w:r>
            <w:r w:rsidR="00BC11C2" w:rsidRPr="004430FA">
              <w:rPr>
                <w:rFonts w:ascii="Times New Roman" w:hAnsi="Times New Roman" w:cs="Times New Roman"/>
                <w:sz w:val="24"/>
                <w:szCs w:val="24"/>
              </w:rPr>
              <w:t>ОД-5, ОД-6, ОД-7, ОД-8, Р-1.1, Р-2, СП-1, СХ-1</w:t>
            </w:r>
          </w:p>
          <w:p w:rsidR="00222161" w:rsidRPr="004430FA" w:rsidRDefault="00222161" w:rsidP="00DE4ABA">
            <w:pPr>
              <w:pStyle w:val="ConsPlusNormal"/>
              <w:spacing w:line="247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0D7" w:rsidRPr="009E33DF" w:rsidTr="0057621F">
        <w:tc>
          <w:tcPr>
            <w:tcW w:w="585" w:type="dxa"/>
          </w:tcPr>
          <w:p w:rsidR="00A570D7" w:rsidRPr="009E33DF" w:rsidRDefault="00A570D7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570D7" w:rsidRPr="004430FA" w:rsidRDefault="00A570D7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Железнодорожный транспорт </w:t>
            </w:r>
            <w:hyperlink r:id="rId13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(7.1) </w:t>
              </w:r>
            </w:hyperlink>
          </w:p>
        </w:tc>
        <w:tc>
          <w:tcPr>
            <w:tcW w:w="3663" w:type="dxa"/>
          </w:tcPr>
          <w:p w:rsidR="00A570D7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D254A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железнодорожных путей; размещение зданий и сооружений, в том числе </w:t>
            </w:r>
            <w:r w:rsidR="00BD254A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законами; размещение наземных сооружений метрополитена, в том числе посадочных станций, вентиляционных шахт; размещение наземных сооружений для трамвайного сообщения и иных специальных </w:t>
            </w:r>
            <w:r w:rsidR="00BD254A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 (канатных, монорельсовых, фуникулеров)</w:t>
            </w:r>
          </w:p>
        </w:tc>
        <w:tc>
          <w:tcPr>
            <w:tcW w:w="2291" w:type="dxa"/>
          </w:tcPr>
          <w:p w:rsidR="00A570D7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Железнодорожный транспорт </w:t>
            </w:r>
            <w:hyperlink r:id="rId13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(7.1) </w:t>
              </w:r>
            </w:hyperlink>
          </w:p>
        </w:tc>
        <w:tc>
          <w:tcPr>
            <w:tcW w:w="3435" w:type="dxa"/>
          </w:tcPr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железнодорожного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13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7.1.1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7.1.2</w:t>
              </w:r>
            </w:hyperlink>
          </w:p>
          <w:p w:rsidR="00A570D7" w:rsidRPr="004430FA" w:rsidRDefault="00A570D7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A570D7" w:rsidRPr="004430FA" w:rsidRDefault="00675F52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4ABBE97" wp14:editId="2BBB87E4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698500</wp:posOffset>
                      </wp:positionV>
                      <wp:extent cx="390525" cy="1403985"/>
                      <wp:effectExtent l="0" t="0" r="9525" b="0"/>
                      <wp:wrapNone/>
                      <wp:docPr id="2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3D0063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8" type="#_x0000_t202" style="position:absolute;left:0;text-align:left;margin-left:118.3pt;margin-top:55pt;width:30.75pt;height:110.5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3D00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006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2864B05" wp14:editId="04F8D643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5570220</wp:posOffset>
                      </wp:positionV>
                      <wp:extent cx="390525" cy="1403985"/>
                      <wp:effectExtent l="0" t="0" r="9525" b="0"/>
                      <wp:wrapNone/>
                      <wp:docPr id="2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3D0063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49" type="#_x0000_t202" style="position:absolute;left:0;text-align:left;margin-left:120.55pt;margin-top:438.6pt;width:30.75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" stroked="f">
                      <v:textbox style="mso-fit-shape-to-text:t">
                        <w:txbxContent>
                          <w:p w:rsidR="003979D7" w:rsidRPr="00902155" w:rsidRDefault="003979D7" w:rsidP="003D00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19C9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</w:t>
            </w:r>
            <w:r w:rsidR="00EA19C9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земельных участков территориальных зон: П-1, П-2, П-2.1,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5B00A2A" wp14:editId="7D82F5B3">
                      <wp:simplePos x="0" y="0"/>
                      <wp:positionH relativeFrom="column">
                        <wp:posOffset>1511935</wp:posOffset>
                      </wp:positionH>
                      <wp:positionV relativeFrom="paragraph">
                        <wp:posOffset>5606415</wp:posOffset>
                      </wp:positionV>
                      <wp:extent cx="390525" cy="1403985"/>
                      <wp:effectExtent l="0" t="0" r="9525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675F52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50" type="#_x0000_t202" style="position:absolute;left:0;text-align:left;margin-left:119.05pt;margin-top:441.45pt;width:30.75pt;height:110.55pt;z-index:251720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675F5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19C9" w:rsidRPr="004430FA">
              <w:rPr>
                <w:rFonts w:ascii="Times New Roman" w:hAnsi="Times New Roman" w:cs="Times New Roman"/>
                <w:sz w:val="24"/>
                <w:szCs w:val="24"/>
              </w:rPr>
              <w:t>ИТ-2</w:t>
            </w:r>
          </w:p>
        </w:tc>
      </w:tr>
      <w:tr w:rsidR="00BD254A" w:rsidRPr="009E33DF" w:rsidTr="0057621F">
        <w:tc>
          <w:tcPr>
            <w:tcW w:w="585" w:type="dxa"/>
          </w:tcPr>
          <w:p w:rsidR="00BD254A" w:rsidRPr="009E33DF" w:rsidRDefault="00BD254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D254A" w:rsidRPr="004430FA" w:rsidRDefault="00BD254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Автомобильный транспорт </w:t>
            </w:r>
            <w:hyperlink r:id="rId13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(7.2) </w:t>
              </w:r>
            </w:hyperlink>
          </w:p>
        </w:tc>
        <w:tc>
          <w:tcPr>
            <w:tcW w:w="3663" w:type="dxa"/>
          </w:tcPr>
          <w:p w:rsidR="00BD254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D254A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сооружений, предназначенных для обслуживания пассажиров, а также обеспечивающих работу транспортных средств;</w:t>
            </w:r>
          </w:p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Автомобильный транспорт </w:t>
            </w:r>
            <w:hyperlink r:id="rId13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(7.2) </w:t>
              </w:r>
            </w:hyperlink>
          </w:p>
        </w:tc>
        <w:tc>
          <w:tcPr>
            <w:tcW w:w="3435" w:type="dxa"/>
          </w:tcPr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r:id="rId13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7.2.1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7.2.3</w:t>
              </w:r>
            </w:hyperlink>
          </w:p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EA19C9" w:rsidRPr="004430FA" w:rsidRDefault="00EA19C9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Ж-0, Ж-1,             Ж-1.1, Ж-2, Ж-3, ОД-1, ОД-2, ОД-3,  П-1, П-2, П-2.1,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ИТ-1, ИТ-2, ИТ-4.</w:t>
            </w:r>
          </w:p>
          <w:p w:rsidR="00BD254A" w:rsidRPr="004430FA" w:rsidRDefault="00EA19C9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условно разрешенных видах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Ж-1.2, </w:t>
            </w:r>
            <w:r w:rsidR="000B344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Ж-4, Ж-4.1, ОД-4, ОД-6, ОД-7, ОД-8</w:t>
            </w:r>
          </w:p>
        </w:tc>
      </w:tr>
      <w:tr w:rsidR="00BD254A" w:rsidRPr="009E33DF" w:rsidTr="0057621F">
        <w:tc>
          <w:tcPr>
            <w:tcW w:w="585" w:type="dxa"/>
          </w:tcPr>
          <w:p w:rsidR="00BD254A" w:rsidRPr="009E33DF" w:rsidRDefault="00BD254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D254A" w:rsidRPr="004430FA" w:rsidRDefault="00BD254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Автомобильный транспорт </w:t>
            </w:r>
            <w:hyperlink r:id="rId14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(7.2 </w:t>
              </w:r>
            </w:hyperlink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63" w:type="dxa"/>
          </w:tcPr>
          <w:p w:rsidR="00BD254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D254A" w:rsidRPr="004430FA">
              <w:rPr>
                <w:rFonts w:ascii="Times New Roman" w:hAnsi="Times New Roman" w:cs="Times New Roman"/>
                <w:sz w:val="24"/>
                <w:szCs w:val="24"/>
              </w:rPr>
              <w:t>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Стоянки транспорта общего пользования</w:t>
            </w:r>
          </w:p>
          <w:p w:rsidR="00BD254A" w:rsidRPr="004430FA" w:rsidRDefault="00AC0053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BD254A"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(7.2.3 </w:t>
              </w:r>
            </w:hyperlink>
            <w:r w:rsidR="00BD254A" w:rsidRPr="004430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35" w:type="dxa"/>
          </w:tcPr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BD254A" w:rsidRPr="004430FA" w:rsidRDefault="003D0063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A8C439E" wp14:editId="720AF0BE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2249170</wp:posOffset>
                      </wp:positionV>
                      <wp:extent cx="390525" cy="1403985"/>
                      <wp:effectExtent l="0" t="0" r="9525" b="0"/>
                      <wp:wrapNone/>
                      <wp:docPr id="2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3D0063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51" type="#_x0000_t202" style="position:absolute;left:0;text-align:left;margin-left:116.8pt;margin-top:177.1pt;width:30.75pt;height:110.5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3D00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54A" w:rsidRPr="004430FA">
              <w:rPr>
                <w:rFonts w:ascii="Times New Roman" w:hAnsi="Times New Roman" w:cs="Times New Roman"/>
                <w:sz w:val="24"/>
                <w:szCs w:val="24"/>
              </w:rPr>
              <w:t>Во вспомогательных видах разрешенного использования земельных участков территориальных зон</w:t>
            </w:r>
            <w:r w:rsidR="00FC0A37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="00FC0A37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FC0A37" w:rsidRPr="004430FA">
              <w:rPr>
                <w:rFonts w:ascii="Times New Roman" w:hAnsi="Times New Roman" w:cs="Times New Roman"/>
                <w:sz w:val="24"/>
                <w:szCs w:val="24"/>
              </w:rPr>
              <w:t>, Ж-0, Ж-1, Ж-1.1, Ж-1.2, Ж-2, Ж-3, Ж-4, Ж-4.1,</w:t>
            </w:r>
            <w:r>
              <w:rPr>
                <w:noProof/>
              </w:rPr>
              <w:t xml:space="preserve"> </w:t>
            </w:r>
            <w:r w:rsidR="00FC0A37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ОД-1, ОД-2, ОД-3, ОД-4, ОД-6, ОД-7, ОД-8, П-1, П-2,             П-2.1, ИТ-1, ИТ-2, </w:t>
            </w:r>
            <w:r w:rsidR="00FC0A37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ИТ-4</w:t>
            </w:r>
          </w:p>
        </w:tc>
      </w:tr>
      <w:tr w:rsidR="00BD254A" w:rsidRPr="009E33DF" w:rsidTr="0057621F">
        <w:tc>
          <w:tcPr>
            <w:tcW w:w="585" w:type="dxa"/>
          </w:tcPr>
          <w:p w:rsidR="00BD254A" w:rsidRPr="009E33DF" w:rsidRDefault="00BD254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D254A" w:rsidRPr="004430FA" w:rsidRDefault="00BD254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14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(8.3) </w:t>
              </w:r>
            </w:hyperlink>
          </w:p>
        </w:tc>
        <w:tc>
          <w:tcPr>
            <w:tcW w:w="3663" w:type="dxa"/>
          </w:tcPr>
          <w:p w:rsidR="00BD254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D254A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внутреннего правопорядка </w:t>
            </w:r>
            <w:hyperlink r:id="rId14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(8.3) </w:t>
              </w:r>
            </w:hyperlink>
          </w:p>
        </w:tc>
        <w:tc>
          <w:tcPr>
            <w:tcW w:w="3435" w:type="dxa"/>
          </w:tcPr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и спасательных служб, в которых существует военизированная служба;</w:t>
            </w:r>
          </w:p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:rsidR="00BD254A" w:rsidRPr="004430FA" w:rsidRDefault="00BD254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95608C" w:rsidRPr="004430FA" w:rsidRDefault="0095608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</w:t>
            </w: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             Ж-1, Ж-1.1, Ж-2,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Ж-3,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ОД-1, ОД-2, ОД-3,  П-1, П-2, 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П-2.1, ИТ-1, ИТ-2, ИТ-4.</w:t>
            </w:r>
          </w:p>
          <w:p w:rsidR="00BD254A" w:rsidRPr="004430FA" w:rsidRDefault="0095608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 xml:space="preserve">рриториальных зон: Ж-1.2, Ж-4,   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Ж-4.1</w:t>
            </w:r>
          </w:p>
        </w:tc>
      </w:tr>
      <w:tr w:rsidR="00042C5A" w:rsidRPr="009E33DF" w:rsidTr="0057621F">
        <w:tc>
          <w:tcPr>
            <w:tcW w:w="585" w:type="dxa"/>
          </w:tcPr>
          <w:p w:rsidR="00042C5A" w:rsidRPr="009E33DF" w:rsidRDefault="00042C5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42C5A" w:rsidRPr="004430FA" w:rsidRDefault="00042C5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особой охране и изучению природы </w:t>
            </w:r>
            <w:hyperlink r:id="rId14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(9.0) </w:t>
              </w:r>
            </w:hyperlink>
          </w:p>
        </w:tc>
        <w:tc>
          <w:tcPr>
            <w:tcW w:w="3663" w:type="dxa"/>
          </w:tcPr>
          <w:p w:rsidR="00042C5A" w:rsidRPr="004430FA" w:rsidRDefault="006D4CE5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2C5A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</w:t>
            </w:r>
            <w:r w:rsidR="00042C5A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ботанические сады)</w:t>
            </w:r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по особой охране и изучению природы </w:t>
            </w:r>
            <w:hyperlink r:id="rId14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(9.0) </w:t>
              </w:r>
            </w:hyperlink>
          </w:p>
        </w:tc>
        <w:tc>
          <w:tcPr>
            <w:tcW w:w="3435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природы, дендрологические парки, 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ботанические сады, оранжереи)</w:t>
            </w:r>
          </w:p>
        </w:tc>
        <w:tc>
          <w:tcPr>
            <w:tcW w:w="2374" w:type="dxa"/>
          </w:tcPr>
          <w:p w:rsidR="00042C5A" w:rsidRPr="004430FA" w:rsidRDefault="003D0063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F8F456C" wp14:editId="46673293">
                      <wp:simplePos x="0" y="0"/>
                      <wp:positionH relativeFrom="column">
                        <wp:posOffset>1445260</wp:posOffset>
                      </wp:positionH>
                      <wp:positionV relativeFrom="paragraph">
                        <wp:posOffset>2401570</wp:posOffset>
                      </wp:positionV>
                      <wp:extent cx="390525" cy="1403985"/>
                      <wp:effectExtent l="0" t="0" r="9525" b="0"/>
                      <wp:wrapNone/>
                      <wp:docPr id="2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3D0063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52" type="#_x0000_t202" style="position:absolute;left:0;text-align:left;margin-left:113.8pt;margin-top:189.1pt;width:30.75pt;height:110.5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" stroked="f">
                      <v:textbox style="mso-fit-shape-to-text:t">
                        <w:txbxContent>
                          <w:p w:rsidR="003979D7" w:rsidRPr="00902155" w:rsidRDefault="003979D7" w:rsidP="003D00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608C"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>иториальных зон: Р-0.1, Р-1.1,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 xml:space="preserve"> Р-2, Р-3, Р-4, Р-Б</w:t>
            </w:r>
          </w:p>
        </w:tc>
      </w:tr>
      <w:tr w:rsidR="00042C5A" w:rsidRPr="009E33DF" w:rsidTr="0057621F">
        <w:tc>
          <w:tcPr>
            <w:tcW w:w="585" w:type="dxa"/>
          </w:tcPr>
          <w:p w:rsidR="00042C5A" w:rsidRPr="009E33DF" w:rsidRDefault="00042C5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42C5A" w:rsidRPr="004430FA" w:rsidRDefault="00042C5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Историко-культурная деятельность </w:t>
            </w:r>
            <w:hyperlink r:id="rId14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(9.3) </w:t>
              </w:r>
            </w:hyperlink>
          </w:p>
        </w:tc>
        <w:tc>
          <w:tcPr>
            <w:tcW w:w="3663" w:type="dxa"/>
          </w:tcPr>
          <w:p w:rsidR="00042C5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2C5A" w:rsidRPr="004430FA">
              <w:rPr>
                <w:rFonts w:ascii="Times New Roman" w:hAnsi="Times New Roman" w:cs="Times New Roman"/>
                <w:sz w:val="24"/>
                <w:szCs w:val="24"/>
              </w:rPr>
              <w:t>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Историко-культурная деятельность </w:t>
            </w:r>
            <w:hyperlink r:id="rId14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(9.3) </w:t>
              </w:r>
            </w:hyperlink>
          </w:p>
        </w:tc>
        <w:tc>
          <w:tcPr>
            <w:tcW w:w="3435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ризм</w:t>
            </w:r>
          </w:p>
        </w:tc>
        <w:tc>
          <w:tcPr>
            <w:tcW w:w="2374" w:type="dxa"/>
          </w:tcPr>
          <w:p w:rsidR="0095608C" w:rsidRPr="004430FA" w:rsidRDefault="0095608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территориальных зон: ОД-0, Р-0.1, Р-4.</w:t>
            </w:r>
          </w:p>
          <w:p w:rsidR="00042C5A" w:rsidRPr="004430FA" w:rsidRDefault="0095608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территориальной зоны ОД-8</w:t>
            </w:r>
          </w:p>
        </w:tc>
      </w:tr>
      <w:tr w:rsidR="00042C5A" w:rsidRPr="009E33DF" w:rsidTr="0057621F">
        <w:tc>
          <w:tcPr>
            <w:tcW w:w="585" w:type="dxa"/>
          </w:tcPr>
          <w:p w:rsidR="00042C5A" w:rsidRPr="009E33DF" w:rsidRDefault="00042C5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42C5A" w:rsidRPr="004430FA" w:rsidRDefault="00042C5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</w:t>
            </w:r>
            <w:hyperlink r:id="rId14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(12.0) </w:t>
              </w:r>
            </w:hyperlink>
          </w:p>
        </w:tc>
        <w:tc>
          <w:tcPr>
            <w:tcW w:w="3663" w:type="dxa"/>
          </w:tcPr>
          <w:p w:rsidR="00042C5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42C5A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</w:t>
            </w:r>
            <w:r w:rsidR="00042C5A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площадей, проездов, малых архитектурных форм благоустройства</w:t>
            </w:r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Земельные участки (территории) общего пользования </w:t>
            </w:r>
            <w:hyperlink r:id="rId15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(12.0) </w:t>
              </w:r>
            </w:hyperlink>
          </w:p>
        </w:tc>
        <w:tc>
          <w:tcPr>
            <w:tcW w:w="3435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r:id="rId15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кодами 12.0.1</w:t>
              </w:r>
            </w:hyperlink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>12.0.2</w:t>
              </w:r>
            </w:hyperlink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042C5A" w:rsidRPr="004430FA" w:rsidRDefault="003D0063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925E2AC" wp14:editId="4D75B59A">
                      <wp:simplePos x="0" y="0"/>
                      <wp:positionH relativeFrom="column">
                        <wp:posOffset>1454785</wp:posOffset>
                      </wp:positionH>
                      <wp:positionV relativeFrom="paragraph">
                        <wp:posOffset>1600835</wp:posOffset>
                      </wp:positionV>
                      <wp:extent cx="390525" cy="1403985"/>
                      <wp:effectExtent l="0" t="0" r="9525" b="0"/>
                      <wp:wrapNone/>
                      <wp:docPr id="2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3D0063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53" type="#_x0000_t202" style="position:absolute;left:0;text-align:left;margin-left:114.55pt;margin-top:126.05pt;width:30.75pt;height:110.55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" stroked="f">
                      <v:textbox style="mso-fit-shape-to-text:t">
                        <w:txbxContent>
                          <w:p w:rsidR="003979D7" w:rsidRPr="00902155" w:rsidRDefault="003979D7" w:rsidP="003D00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608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 основных видах разрешенного использования земельных участков территориальных зон: </w:t>
            </w:r>
            <w:proofErr w:type="gramStart"/>
            <w:r w:rsidR="0095608C" w:rsidRPr="004430FA">
              <w:rPr>
                <w:rFonts w:ascii="Times New Roman" w:hAnsi="Times New Roman" w:cs="Times New Roman"/>
                <w:sz w:val="24"/>
                <w:szCs w:val="24"/>
              </w:rPr>
              <w:t>Ж-И</w:t>
            </w:r>
            <w:proofErr w:type="gramEnd"/>
            <w:r w:rsidR="0095608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, Ж-0, </w:t>
            </w:r>
            <w:r w:rsidR="00613B6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5608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Ж-1, Ж-1.1, Ж-1.2, Ж-2, Ж-3, Ж-4, </w:t>
            </w:r>
            <w:r w:rsidR="00613B6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5608C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Ж-4.1, ОД-0, ОД-1, ОД-2, ОД-3, ОД-4, ОД-5, ОД-6, ОД-7, ОД-8, П-1, </w:t>
            </w:r>
            <w:r w:rsidR="00613B6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П-2,      П-2.1, ИТ-1, ИТ-2, ИТ-3, ИТ-4, Р-1.1, </w:t>
            </w:r>
            <w:r w:rsidR="005C229B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3B6C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Р-2, Р-Б, СП-1,  </w:t>
            </w:r>
            <w:r w:rsidR="000372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D4CE5">
              <w:rPr>
                <w:rFonts w:ascii="Times New Roman" w:hAnsi="Times New Roman" w:cs="Times New Roman"/>
                <w:sz w:val="24"/>
                <w:szCs w:val="24"/>
              </w:rPr>
              <w:t>СП-3, СП-4, СХ-1</w:t>
            </w:r>
          </w:p>
        </w:tc>
      </w:tr>
      <w:tr w:rsidR="00042C5A" w:rsidRPr="009E33DF" w:rsidTr="0057621F">
        <w:tc>
          <w:tcPr>
            <w:tcW w:w="585" w:type="dxa"/>
          </w:tcPr>
          <w:p w:rsidR="00042C5A" w:rsidRPr="009E33DF" w:rsidRDefault="00042C5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42C5A" w:rsidRPr="004430FA" w:rsidRDefault="00042C5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Ритуальная деятельность </w:t>
            </w:r>
            <w:hyperlink r:id="rId15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(12.1) </w:t>
              </w:r>
            </w:hyperlink>
          </w:p>
        </w:tc>
        <w:tc>
          <w:tcPr>
            <w:tcW w:w="3663" w:type="dxa"/>
          </w:tcPr>
          <w:p w:rsidR="00042C5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42C5A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кладбищ, крематориев и мест захоронения;</w:t>
            </w:r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соответствующих культовых сооружений</w:t>
            </w:r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Ритуальная деятельность </w:t>
            </w:r>
            <w:hyperlink r:id="rId15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(12.1) </w:t>
              </w:r>
            </w:hyperlink>
          </w:p>
        </w:tc>
        <w:tc>
          <w:tcPr>
            <w:tcW w:w="3435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кладбищ, крематориев и мест захоронения;</w:t>
            </w:r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соответствующих культовых сооружений;</w:t>
            </w:r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374" w:type="dxa"/>
          </w:tcPr>
          <w:p w:rsidR="00042C5A" w:rsidRPr="004430FA" w:rsidRDefault="00797954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территориальной зоны СП-2</w:t>
            </w:r>
          </w:p>
        </w:tc>
      </w:tr>
      <w:tr w:rsidR="00042C5A" w:rsidRPr="009E33DF" w:rsidTr="0057621F">
        <w:tc>
          <w:tcPr>
            <w:tcW w:w="585" w:type="dxa"/>
          </w:tcPr>
          <w:p w:rsidR="00042C5A" w:rsidRPr="009E33DF" w:rsidRDefault="00042C5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42C5A" w:rsidRPr="004430FA" w:rsidRDefault="00042C5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деятельность </w:t>
            </w:r>
            <w:hyperlink r:id="rId15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(12.2) </w:t>
              </w:r>
            </w:hyperlink>
          </w:p>
        </w:tc>
        <w:tc>
          <w:tcPr>
            <w:tcW w:w="3663" w:type="dxa"/>
          </w:tcPr>
          <w:p w:rsidR="00042C5A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42C5A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</w:t>
            </w:r>
            <w:r w:rsidR="00042C5A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мусоросжигательных и мусороперерабатывающих заводов, полигонов по захоронению и сортировке бытового мусора и отходов, мест сбора вещ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ей для их вторичной переработки</w:t>
            </w:r>
            <w:proofErr w:type="gramEnd"/>
          </w:p>
        </w:tc>
        <w:tc>
          <w:tcPr>
            <w:tcW w:w="2291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Специальная деятельность </w:t>
            </w:r>
            <w:hyperlink r:id="rId15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(12.2) </w:t>
              </w:r>
            </w:hyperlink>
          </w:p>
        </w:tc>
        <w:tc>
          <w:tcPr>
            <w:tcW w:w="3435" w:type="dxa"/>
          </w:tcPr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мусоросжигательных и мусороперерабатывающих заводов, полигонов по захоронению и сортировке бытового мусора и отходов, мест сбора вещей для их вторич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ной переработки)</w:t>
            </w:r>
          </w:p>
        </w:tc>
        <w:tc>
          <w:tcPr>
            <w:tcW w:w="2374" w:type="dxa"/>
          </w:tcPr>
          <w:p w:rsidR="00042C5A" w:rsidRPr="004430FA" w:rsidRDefault="003D0063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FB72758" wp14:editId="606D4C55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2734945</wp:posOffset>
                      </wp:positionV>
                      <wp:extent cx="390525" cy="1403985"/>
                      <wp:effectExtent l="0" t="0" r="9525" b="0"/>
                      <wp:wrapNone/>
                      <wp:docPr id="2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1D5365" w:rsidP="003D0063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54" type="#_x0000_t202" style="position:absolute;left:0;text-align:left;margin-left:121.3pt;margin-top:215.35pt;width:30.75pt;height:110.55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" stroked="f">
                      <v:textbox style="mso-fit-shape-to-text:t">
                        <w:txbxContent>
                          <w:p w:rsidR="003979D7" w:rsidRPr="00902155" w:rsidRDefault="001D5365" w:rsidP="003D00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5176"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территориальных зон: П-1, П-2, П-2.1</w:t>
            </w:r>
          </w:p>
        </w:tc>
      </w:tr>
      <w:tr w:rsidR="00042C5A" w:rsidRPr="009E33DF" w:rsidTr="0057621F">
        <w:tc>
          <w:tcPr>
            <w:tcW w:w="585" w:type="dxa"/>
          </w:tcPr>
          <w:p w:rsidR="00042C5A" w:rsidRPr="009E33DF" w:rsidRDefault="00042C5A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42C5A" w:rsidRPr="004430FA" w:rsidRDefault="00042C5A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огородничества </w:t>
            </w:r>
            <w:hyperlink r:id="rId15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(13.1) </w:t>
              </w:r>
            </w:hyperlink>
          </w:p>
        </w:tc>
        <w:tc>
          <w:tcPr>
            <w:tcW w:w="3663" w:type="dxa"/>
          </w:tcPr>
          <w:p w:rsidR="00FE5774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E5774" w:rsidRPr="004430FA">
              <w:rPr>
                <w:rFonts w:ascii="Times New Roman" w:hAnsi="Times New Roman" w:cs="Times New Roman"/>
                <w:sz w:val="24"/>
                <w:szCs w:val="24"/>
              </w:rPr>
              <w:t>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</w:t>
            </w:r>
          </w:p>
          <w:p w:rsidR="00042C5A" w:rsidRPr="004430FA" w:rsidRDefault="00042C5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042C5A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огородничества </w:t>
            </w:r>
            <w:hyperlink r:id="rId15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(13.1) </w:t>
              </w:r>
            </w:hyperlink>
          </w:p>
        </w:tc>
        <w:tc>
          <w:tcPr>
            <w:tcW w:w="3435" w:type="dxa"/>
          </w:tcPr>
          <w:p w:rsidR="00FE5774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отдыха и (или) выращивания гражданами для собственных нужд сельскохозяйственных культур; </w:t>
            </w:r>
          </w:p>
          <w:p w:rsidR="00042C5A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374" w:type="dxa"/>
          </w:tcPr>
          <w:p w:rsidR="00042C5A" w:rsidRPr="004430FA" w:rsidRDefault="00A44FC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территориальных зон: Ж-4, Ж-4.1</w:t>
            </w:r>
          </w:p>
        </w:tc>
      </w:tr>
      <w:tr w:rsidR="00FE5774" w:rsidRPr="009E33DF" w:rsidTr="0057621F">
        <w:tc>
          <w:tcPr>
            <w:tcW w:w="585" w:type="dxa"/>
          </w:tcPr>
          <w:p w:rsidR="00FE5774" w:rsidRPr="009E33DF" w:rsidRDefault="00FE5774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E5774" w:rsidRPr="004430FA" w:rsidRDefault="00FE5774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огородничества </w:t>
            </w:r>
            <w:hyperlink r:id="rId159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(13.1) </w:t>
              </w:r>
            </w:hyperlink>
          </w:p>
        </w:tc>
        <w:tc>
          <w:tcPr>
            <w:tcW w:w="3663" w:type="dxa"/>
          </w:tcPr>
          <w:p w:rsidR="00FE5774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E5774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хозяйственных строений и сооружений, предназначенных для хранения сельскохозяйственных орудий труда и выращенной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продукции</w:t>
            </w:r>
          </w:p>
        </w:tc>
        <w:tc>
          <w:tcPr>
            <w:tcW w:w="2291" w:type="dxa"/>
          </w:tcPr>
          <w:p w:rsidR="00FE5774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огородничества </w:t>
            </w:r>
            <w:hyperlink r:id="rId160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(13.1) </w:t>
              </w:r>
            </w:hyperlink>
          </w:p>
        </w:tc>
        <w:tc>
          <w:tcPr>
            <w:tcW w:w="3435" w:type="dxa"/>
          </w:tcPr>
          <w:p w:rsidR="00FE5774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4" w:type="dxa"/>
          </w:tcPr>
          <w:p w:rsidR="00FE5774" w:rsidRPr="004430FA" w:rsidRDefault="00A44FC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территориальных зон: Ж-4, Ж-4.1</w:t>
            </w:r>
          </w:p>
        </w:tc>
      </w:tr>
      <w:tr w:rsidR="00FE5774" w:rsidRPr="009E33DF" w:rsidTr="0057621F">
        <w:tc>
          <w:tcPr>
            <w:tcW w:w="585" w:type="dxa"/>
          </w:tcPr>
          <w:p w:rsidR="00FE5774" w:rsidRPr="009E33DF" w:rsidRDefault="00FE5774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E5774" w:rsidRPr="004430FA" w:rsidRDefault="00FE5774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61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(13.2) </w:t>
              </w:r>
            </w:hyperlink>
          </w:p>
        </w:tc>
        <w:tc>
          <w:tcPr>
            <w:tcW w:w="3663" w:type="dxa"/>
          </w:tcPr>
          <w:p w:rsidR="00FE5774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E5774"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деятельности, связанной с выращиванием плодовых, ягодных, овощных, бахчевых или иных сельскохозяйственных культур и картофеля; размещение садового дома, предназначенного для </w:t>
            </w:r>
            <w:r w:rsidR="00FE5774"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отдыха и не подлежащего раз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делу на квартиры</w:t>
            </w:r>
          </w:p>
        </w:tc>
        <w:tc>
          <w:tcPr>
            <w:tcW w:w="2291" w:type="dxa"/>
          </w:tcPr>
          <w:p w:rsidR="00FE5774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Ведение садоводства </w:t>
            </w:r>
            <w:hyperlink r:id="rId162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(13.2) </w:t>
              </w:r>
            </w:hyperlink>
          </w:p>
        </w:tc>
        <w:tc>
          <w:tcPr>
            <w:tcW w:w="3435" w:type="dxa"/>
          </w:tcPr>
          <w:p w:rsidR="00FE5774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описании вида разреше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нного использования с кодом 2.1</w:t>
            </w: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4" w:type="dxa"/>
          </w:tcPr>
          <w:p w:rsidR="00FE5774" w:rsidRPr="004430FA" w:rsidRDefault="003D0063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FADD15A" wp14:editId="0A454DBA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1318260</wp:posOffset>
                      </wp:positionV>
                      <wp:extent cx="390525" cy="1403985"/>
                      <wp:effectExtent l="0" t="0" r="9525" b="0"/>
                      <wp:wrapNone/>
                      <wp:docPr id="2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979D7" w:rsidRPr="00902155" w:rsidRDefault="003979D7" w:rsidP="003D0063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="001D5365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55" type="#_x0000_t202" style="position:absolute;left:0;text-align:left;margin-left:115.3pt;margin-top:103.8pt;width:30.75pt;height:110.5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" stroked="f">
                      <v:textbox style="mso-fit-shape-to-text:t">
                        <w:txbxContent>
                          <w:p w:rsidR="003979D7" w:rsidRPr="00902155" w:rsidRDefault="003979D7" w:rsidP="003D00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4FCC"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территориальных зон: Ж-4, Ж-4.1</w:t>
            </w:r>
          </w:p>
        </w:tc>
      </w:tr>
      <w:tr w:rsidR="00FE5774" w:rsidRPr="009E33DF" w:rsidTr="0057621F">
        <w:tc>
          <w:tcPr>
            <w:tcW w:w="585" w:type="dxa"/>
          </w:tcPr>
          <w:p w:rsidR="00FE5774" w:rsidRPr="009E33DF" w:rsidRDefault="00FE5774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FE5774" w:rsidRPr="004430FA" w:rsidRDefault="00FE5774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63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(13.2) </w:t>
              </w:r>
            </w:hyperlink>
          </w:p>
        </w:tc>
        <w:tc>
          <w:tcPr>
            <w:tcW w:w="3663" w:type="dxa"/>
          </w:tcPr>
          <w:p w:rsidR="00FE5774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E5774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хозяйственных строений и сооружений</w:t>
            </w:r>
          </w:p>
          <w:p w:rsidR="00FE5774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FE5774" w:rsidRPr="004430FA" w:rsidRDefault="00FE5774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64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(13.2) </w:t>
              </w:r>
            </w:hyperlink>
          </w:p>
        </w:tc>
        <w:tc>
          <w:tcPr>
            <w:tcW w:w="3435" w:type="dxa"/>
          </w:tcPr>
          <w:p w:rsidR="00FE5774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E5774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хозяйственных построек и гаражей</w:t>
            </w:r>
          </w:p>
        </w:tc>
        <w:tc>
          <w:tcPr>
            <w:tcW w:w="2374" w:type="dxa"/>
          </w:tcPr>
          <w:p w:rsidR="00FE5774" w:rsidRPr="004430FA" w:rsidRDefault="00A44FC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территориальных зон: Ж-4, Ж-4.1</w:t>
            </w:r>
          </w:p>
        </w:tc>
      </w:tr>
      <w:tr w:rsidR="00A44FCC" w:rsidRPr="009E33DF" w:rsidTr="0057621F">
        <w:tc>
          <w:tcPr>
            <w:tcW w:w="585" w:type="dxa"/>
          </w:tcPr>
          <w:p w:rsidR="00A44FCC" w:rsidRPr="009E33DF" w:rsidRDefault="00A44FCC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44FCC" w:rsidRPr="004430FA" w:rsidRDefault="00A44FC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дачного хозяйства </w:t>
            </w:r>
            <w:hyperlink r:id="rId165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(13.3) </w:t>
              </w:r>
            </w:hyperlink>
          </w:p>
        </w:tc>
        <w:tc>
          <w:tcPr>
            <w:tcW w:w="3663" w:type="dxa"/>
          </w:tcPr>
          <w:p w:rsidR="00A44FCC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44FCC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жилого дачного дома (не предназначенного для раздела на квартиры, пригодного для отдыха и проживания, высотой не выше трех надземных этажей); осуществление деятельности, связанной с выращиванием плодовых, ягодных, овощных, бахчевых или иных сельскохо</w:t>
            </w:r>
            <w:r w:rsidR="00894CB8">
              <w:rPr>
                <w:rFonts w:ascii="Times New Roman" w:hAnsi="Times New Roman" w:cs="Times New Roman"/>
                <w:sz w:val="24"/>
                <w:szCs w:val="24"/>
              </w:rPr>
              <w:t>зяйственных культур и картофеля</w:t>
            </w:r>
          </w:p>
        </w:tc>
        <w:tc>
          <w:tcPr>
            <w:tcW w:w="2291" w:type="dxa"/>
          </w:tcPr>
          <w:p w:rsidR="00A44FCC" w:rsidRPr="004430FA" w:rsidRDefault="00A44FCC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66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(13.2) </w:t>
              </w:r>
            </w:hyperlink>
          </w:p>
        </w:tc>
        <w:tc>
          <w:tcPr>
            <w:tcW w:w="3435" w:type="dxa"/>
          </w:tcPr>
          <w:p w:rsidR="00A44FCC" w:rsidRPr="004430FA" w:rsidRDefault="00A44FCC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</w:t>
            </w:r>
          </w:p>
          <w:p w:rsidR="00A44FCC" w:rsidRPr="004430FA" w:rsidRDefault="00A44FCC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размещение хозяйственных построек и гаражей</w:t>
            </w:r>
          </w:p>
        </w:tc>
        <w:tc>
          <w:tcPr>
            <w:tcW w:w="2374" w:type="dxa"/>
          </w:tcPr>
          <w:p w:rsidR="00A44FCC" w:rsidRPr="004430FA" w:rsidRDefault="00A44FC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основных видах разрешенного использования земельных участков территориальных зон: Ж-4, Ж-4.1</w:t>
            </w:r>
          </w:p>
        </w:tc>
      </w:tr>
      <w:tr w:rsidR="00A44FCC" w:rsidRPr="009E33DF" w:rsidTr="0057621F">
        <w:tc>
          <w:tcPr>
            <w:tcW w:w="585" w:type="dxa"/>
          </w:tcPr>
          <w:p w:rsidR="00A44FCC" w:rsidRPr="009E33DF" w:rsidRDefault="00A44FCC" w:rsidP="002D7E75">
            <w:pPr>
              <w:pStyle w:val="ConsPlusNormal"/>
              <w:numPr>
                <w:ilvl w:val="0"/>
                <w:numId w:val="2"/>
              </w:numPr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A44FCC" w:rsidRPr="004430FA" w:rsidRDefault="00A44FC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дачного хозяйства </w:t>
            </w:r>
            <w:hyperlink r:id="rId167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(13.3) </w:t>
              </w:r>
            </w:hyperlink>
          </w:p>
        </w:tc>
        <w:tc>
          <w:tcPr>
            <w:tcW w:w="3663" w:type="dxa"/>
          </w:tcPr>
          <w:p w:rsidR="00A44FCC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44FCC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хозяйственных строений и сооружений</w:t>
            </w:r>
          </w:p>
          <w:p w:rsidR="00A44FCC" w:rsidRPr="004430FA" w:rsidRDefault="00A44FCC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</w:tcPr>
          <w:p w:rsidR="00A44FCC" w:rsidRPr="004430FA" w:rsidRDefault="00A44FCC" w:rsidP="002D7E75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садоводства </w:t>
            </w:r>
            <w:hyperlink r:id="rId168" w:history="1">
              <w:r w:rsidRPr="004430FA">
                <w:rPr>
                  <w:rFonts w:ascii="Times New Roman" w:hAnsi="Times New Roman" w:cs="Times New Roman"/>
                  <w:sz w:val="24"/>
                  <w:szCs w:val="24"/>
                </w:rPr>
                <w:t xml:space="preserve">(13.2) </w:t>
              </w:r>
            </w:hyperlink>
          </w:p>
        </w:tc>
        <w:tc>
          <w:tcPr>
            <w:tcW w:w="3435" w:type="dxa"/>
          </w:tcPr>
          <w:p w:rsidR="00A44FCC" w:rsidRPr="004430FA" w:rsidRDefault="004430FA" w:rsidP="002D7E75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44FCC" w:rsidRPr="004430FA">
              <w:rPr>
                <w:rFonts w:ascii="Times New Roman" w:hAnsi="Times New Roman" w:cs="Times New Roman"/>
                <w:sz w:val="24"/>
                <w:szCs w:val="24"/>
              </w:rPr>
              <w:t>азмещение хозяйственных построек и гаражей</w:t>
            </w:r>
          </w:p>
        </w:tc>
        <w:tc>
          <w:tcPr>
            <w:tcW w:w="2374" w:type="dxa"/>
          </w:tcPr>
          <w:p w:rsidR="00A44FCC" w:rsidRPr="004430FA" w:rsidRDefault="00A44FCC" w:rsidP="002D7E75">
            <w:pPr>
              <w:pStyle w:val="ConsPlusNormal"/>
              <w:spacing w:line="235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30FA">
              <w:rPr>
                <w:rFonts w:ascii="Times New Roman" w:hAnsi="Times New Roman" w:cs="Times New Roman"/>
                <w:sz w:val="24"/>
                <w:szCs w:val="24"/>
              </w:rPr>
              <w:t>В условно разрешенных видах использования земельных участков территориальных зон: Ж-4, Ж-4.1</w:t>
            </w:r>
          </w:p>
        </w:tc>
      </w:tr>
    </w:tbl>
    <w:p w:rsidR="0057621F" w:rsidRDefault="0057621F" w:rsidP="003F50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E4ABA" w:rsidRDefault="00DE4ABA" w:rsidP="003F50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621F" w:rsidRDefault="0057621F" w:rsidP="003F50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7621F" w:rsidRDefault="003D0063" w:rsidP="003F50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D1EFCBE" wp14:editId="08D2E2C3">
                <wp:simplePos x="0" y="0"/>
                <wp:positionH relativeFrom="column">
                  <wp:posOffset>9192895</wp:posOffset>
                </wp:positionH>
                <wp:positionV relativeFrom="paragraph">
                  <wp:posOffset>520700</wp:posOffset>
                </wp:positionV>
                <wp:extent cx="390525" cy="1403985"/>
                <wp:effectExtent l="0" t="0" r="9525" b="0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9D7" w:rsidRPr="00902155" w:rsidRDefault="003979D7" w:rsidP="003D006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="001D536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margin-left:723.85pt;margin-top:41pt;width:30.75pt;height:110.55pt;z-index:251718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" stroked="f">
                <v:textbox style="mso-fit-shape-to-text:t">
                  <w:txbxContent>
                    <w:p w:rsidR="003979D7" w:rsidRPr="00902155" w:rsidRDefault="003979D7" w:rsidP="003D006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="001D536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7621F" w:rsidRPr="0057621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93440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44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9D7" w:rsidRDefault="003979D7" w:rsidP="0057621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Управляющий делами </w:t>
                            </w:r>
                          </w:p>
                          <w:p w:rsidR="003979D7" w:rsidRDefault="003979D7" w:rsidP="0057621F">
                            <w:pPr>
                              <w:spacing w:line="240" w:lineRule="exact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Ставропольской городской Думы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 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Е.Н.Аладин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0;margin-top:0;width:735.75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" stroked="f">
                <v:textbox style="mso-fit-shape-to-text:t">
                  <w:txbxContent>
                    <w:p w:rsidR="003979D7" w:rsidRDefault="003979D7" w:rsidP="0057621F">
                      <w:pPr>
                        <w:spacing w:line="240" w:lineRule="exac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Управляющий делами </w:t>
                      </w:r>
                    </w:p>
                    <w:p w:rsidR="003979D7" w:rsidRDefault="003979D7" w:rsidP="0057621F">
                      <w:pPr>
                        <w:spacing w:line="240" w:lineRule="exact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Ставропольской городской Думы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 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Е.Н.Аладин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57621F" w:rsidSect="0057621F">
      <w:type w:val="continuous"/>
      <w:pgSz w:w="16838" w:h="11906" w:orient="landscape"/>
      <w:pgMar w:top="1701" w:right="1134" w:bottom="113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053" w:rsidRDefault="00AC0053" w:rsidP="00323021">
      <w:r>
        <w:separator/>
      </w:r>
    </w:p>
  </w:endnote>
  <w:endnote w:type="continuationSeparator" w:id="0">
    <w:p w:rsidR="00AC0053" w:rsidRDefault="00AC0053" w:rsidP="0032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053" w:rsidRDefault="00AC0053" w:rsidP="00323021">
      <w:r>
        <w:separator/>
      </w:r>
    </w:p>
  </w:footnote>
  <w:footnote w:type="continuationSeparator" w:id="0">
    <w:p w:rsidR="00AC0053" w:rsidRDefault="00AC0053" w:rsidP="00323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9D7" w:rsidRDefault="003979D7">
    <w:pPr>
      <w:pStyle w:val="a4"/>
      <w:jc w:val="right"/>
    </w:pPr>
  </w:p>
  <w:p w:rsidR="003979D7" w:rsidRDefault="003979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7CA"/>
    <w:multiLevelType w:val="hybridMultilevel"/>
    <w:tmpl w:val="A1FEF7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592CFC"/>
    <w:multiLevelType w:val="hybridMultilevel"/>
    <w:tmpl w:val="D34A7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C11"/>
    <w:rsid w:val="000141C4"/>
    <w:rsid w:val="00025791"/>
    <w:rsid w:val="00037241"/>
    <w:rsid w:val="00042C5A"/>
    <w:rsid w:val="000A3D82"/>
    <w:rsid w:val="000B3444"/>
    <w:rsid w:val="00126412"/>
    <w:rsid w:val="001B133D"/>
    <w:rsid w:val="001D3FEE"/>
    <w:rsid w:val="001D5365"/>
    <w:rsid w:val="00222161"/>
    <w:rsid w:val="002255C4"/>
    <w:rsid w:val="00240E57"/>
    <w:rsid w:val="00255D8A"/>
    <w:rsid w:val="00261F11"/>
    <w:rsid w:val="00281809"/>
    <w:rsid w:val="00285326"/>
    <w:rsid w:val="00290AE2"/>
    <w:rsid w:val="00297AF2"/>
    <w:rsid w:val="002C7DAC"/>
    <w:rsid w:val="002D7E75"/>
    <w:rsid w:val="00313E31"/>
    <w:rsid w:val="003159EC"/>
    <w:rsid w:val="00323021"/>
    <w:rsid w:val="003979D7"/>
    <w:rsid w:val="003A1291"/>
    <w:rsid w:val="003A5572"/>
    <w:rsid w:val="003B55A9"/>
    <w:rsid w:val="003D0063"/>
    <w:rsid w:val="003F50EF"/>
    <w:rsid w:val="0041623C"/>
    <w:rsid w:val="004319E3"/>
    <w:rsid w:val="004430FA"/>
    <w:rsid w:val="004541A1"/>
    <w:rsid w:val="00477BE7"/>
    <w:rsid w:val="00486404"/>
    <w:rsid w:val="00491095"/>
    <w:rsid w:val="004945E1"/>
    <w:rsid w:val="004B39B6"/>
    <w:rsid w:val="004C6526"/>
    <w:rsid w:val="004E1F4C"/>
    <w:rsid w:val="004F6B5A"/>
    <w:rsid w:val="0057621F"/>
    <w:rsid w:val="00581CF7"/>
    <w:rsid w:val="005B21CB"/>
    <w:rsid w:val="005C229B"/>
    <w:rsid w:val="005C5F0D"/>
    <w:rsid w:val="00606A48"/>
    <w:rsid w:val="00613B6C"/>
    <w:rsid w:val="006164AB"/>
    <w:rsid w:val="00643D9F"/>
    <w:rsid w:val="00675F52"/>
    <w:rsid w:val="006B01F9"/>
    <w:rsid w:val="006D4CE5"/>
    <w:rsid w:val="00783076"/>
    <w:rsid w:val="00797954"/>
    <w:rsid w:val="00811ACE"/>
    <w:rsid w:val="00824154"/>
    <w:rsid w:val="00831886"/>
    <w:rsid w:val="00842F5E"/>
    <w:rsid w:val="00853C4B"/>
    <w:rsid w:val="00883B6A"/>
    <w:rsid w:val="00894CB8"/>
    <w:rsid w:val="008A3521"/>
    <w:rsid w:val="008B4564"/>
    <w:rsid w:val="00902155"/>
    <w:rsid w:val="0091277D"/>
    <w:rsid w:val="0095608C"/>
    <w:rsid w:val="00993732"/>
    <w:rsid w:val="009A53A3"/>
    <w:rsid w:val="009C4C11"/>
    <w:rsid w:val="009E09D0"/>
    <w:rsid w:val="009E0E9F"/>
    <w:rsid w:val="009E33DF"/>
    <w:rsid w:val="009E3879"/>
    <w:rsid w:val="00A01440"/>
    <w:rsid w:val="00A44FCC"/>
    <w:rsid w:val="00A570D7"/>
    <w:rsid w:val="00A77270"/>
    <w:rsid w:val="00AC0053"/>
    <w:rsid w:val="00AC524A"/>
    <w:rsid w:val="00AE2F60"/>
    <w:rsid w:val="00B15F29"/>
    <w:rsid w:val="00B97BF2"/>
    <w:rsid w:val="00BC11C2"/>
    <w:rsid w:val="00BD254A"/>
    <w:rsid w:val="00C545B0"/>
    <w:rsid w:val="00C603F2"/>
    <w:rsid w:val="00C95176"/>
    <w:rsid w:val="00CC102B"/>
    <w:rsid w:val="00CF1002"/>
    <w:rsid w:val="00D20087"/>
    <w:rsid w:val="00D523CF"/>
    <w:rsid w:val="00DA1202"/>
    <w:rsid w:val="00DA247F"/>
    <w:rsid w:val="00DD75FB"/>
    <w:rsid w:val="00DE25C1"/>
    <w:rsid w:val="00DE4ABA"/>
    <w:rsid w:val="00E12D8F"/>
    <w:rsid w:val="00E35800"/>
    <w:rsid w:val="00E659BD"/>
    <w:rsid w:val="00EA19C9"/>
    <w:rsid w:val="00F00A32"/>
    <w:rsid w:val="00F04816"/>
    <w:rsid w:val="00F50408"/>
    <w:rsid w:val="00F778B9"/>
    <w:rsid w:val="00F813A4"/>
    <w:rsid w:val="00FA6C48"/>
    <w:rsid w:val="00FC0A37"/>
    <w:rsid w:val="00FE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1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64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126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30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3021"/>
  </w:style>
  <w:style w:type="paragraph" w:styleId="a6">
    <w:name w:val="footer"/>
    <w:basedOn w:val="a"/>
    <w:link w:val="a7"/>
    <w:uiPriority w:val="99"/>
    <w:unhideWhenUsed/>
    <w:rsid w:val="003230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23021"/>
  </w:style>
  <w:style w:type="paragraph" w:styleId="a8">
    <w:name w:val="Balloon Text"/>
    <w:basedOn w:val="a"/>
    <w:link w:val="a9"/>
    <w:uiPriority w:val="99"/>
    <w:semiHidden/>
    <w:unhideWhenUsed/>
    <w:rsid w:val="00F048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8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1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64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126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30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3021"/>
  </w:style>
  <w:style w:type="paragraph" w:styleId="a6">
    <w:name w:val="footer"/>
    <w:basedOn w:val="a"/>
    <w:link w:val="a7"/>
    <w:uiPriority w:val="99"/>
    <w:unhideWhenUsed/>
    <w:rsid w:val="003230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23021"/>
  </w:style>
  <w:style w:type="paragraph" w:styleId="a8">
    <w:name w:val="Balloon Text"/>
    <w:basedOn w:val="a"/>
    <w:link w:val="a9"/>
    <w:uiPriority w:val="99"/>
    <w:semiHidden/>
    <w:unhideWhenUsed/>
    <w:rsid w:val="00F048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4ACB8C36E93D8884B6DE2CCF39FB29407114439A5EAE9AE9B57864BF2BF0057FCE443A064B447D70F3F28C1E5CA0A32821DCC88EBt7H" TargetMode="External"/><Relationship Id="rId117" Type="http://schemas.openxmlformats.org/officeDocument/2006/relationships/hyperlink" Target="consultantplus://offline/ref=DBC18901F8D0C6BB90D91A82C5255D8A8009F3171DB5274B96FD9DAA15E012C66531F9F21001338DD75D0893B7B402CE57B12760705154B1I1S6M" TargetMode="External"/><Relationship Id="rId21" Type="http://schemas.openxmlformats.org/officeDocument/2006/relationships/hyperlink" Target="consultantplus://offline/ref=91DF72580C9A9D9BC390803790905950C8F1540892E7F786D23B2A680604D492A051F89E0A9918CDC89D4FFC3A17F0F78E689Ce2R4H" TargetMode="External"/><Relationship Id="rId42" Type="http://schemas.openxmlformats.org/officeDocument/2006/relationships/hyperlink" Target="consultantplus://offline/ref=87AAD48BE6974A7C681B745C4FC214BD0F33DDCA93DBBBF7B1BF044A88626309DCA02C333F225D335A9649CE80B056A9E97CEB29C7S1S5I" TargetMode="External"/><Relationship Id="rId47" Type="http://schemas.openxmlformats.org/officeDocument/2006/relationships/hyperlink" Target="consultantplus://offline/ref=87AAD48BE6974A7C681B745C4FC214BD0F33DDCA93DBBBF7B1BF044A88626309DCA02C333F255D335A9649CE80B056A9E97CEB29C7S1S5I" TargetMode="External"/><Relationship Id="rId63" Type="http://schemas.openxmlformats.org/officeDocument/2006/relationships/hyperlink" Target="consultantplus://offline/ref=80DD979DA3DA188A3D742B31D1E24AEA48A31989BAE032C71A45A4B109FB8A56462E297BA18C9F92D7A7D16004BA627B6B6BC5775E671A79U1gAI" TargetMode="External"/><Relationship Id="rId68" Type="http://schemas.openxmlformats.org/officeDocument/2006/relationships/hyperlink" Target="consultantplus://offline/ref=B74714BB67A141810507C46939F1017B23F3E813C61907529F0CA06DFFAAD2A1C76B71B423C384A9D9FA0C76FB6D812C4CE1ACA030660175dCnFI" TargetMode="External"/><Relationship Id="rId84" Type="http://schemas.openxmlformats.org/officeDocument/2006/relationships/hyperlink" Target="consultantplus://offline/ref=9F2F854CBB40A396A465D98B56AE294993301BE16EB734A758AD3E2A44D93CC3C509ECA1DAF415BBCDE9F792CAAA0F88FBEB233C125AE8D4CFZFL" TargetMode="External"/><Relationship Id="rId89" Type="http://schemas.openxmlformats.org/officeDocument/2006/relationships/hyperlink" Target="consultantplus://offline/ref=1009A586D6E6F14878668C6A6197BA9718B83F86BF5E24AAAE5B2988B5F152E7471DEE782CEE11CEE9AC508A8D751DFF17E432DE70951BCB320DI" TargetMode="External"/><Relationship Id="rId112" Type="http://schemas.openxmlformats.org/officeDocument/2006/relationships/hyperlink" Target="consultantplus://offline/ref=0536092B33D0ADE9F93F4B731FFC59A8672E1ED9178656BBE0059E5938D8D0A9969C58FF050CEF1B31E054AC9BCD59DBC764272792I1K8M" TargetMode="External"/><Relationship Id="rId133" Type="http://schemas.openxmlformats.org/officeDocument/2006/relationships/hyperlink" Target="consultantplus://offline/ref=9B6C9BDED439F8E3806CF024CA4524DD1B594A9642C00EE7B4EDFC439A7D8ED4D5D3524EF08F02784C4FD6D4784FAA163EAFBE7B25DCfEM" TargetMode="External"/><Relationship Id="rId138" Type="http://schemas.openxmlformats.org/officeDocument/2006/relationships/hyperlink" Target="consultantplus://offline/ref=E702ABA2D855E40D29DD9F2EC1515352237302DB067A368CAB3015DC2F7C8B05D00C76E2E754A60BD7CBBAAEB8FCA32932E1B8BA4Dr5gAM" TargetMode="External"/><Relationship Id="rId154" Type="http://schemas.openxmlformats.org/officeDocument/2006/relationships/hyperlink" Target="consultantplus://offline/ref=1650A076E55783852AE242325B99A26F9C99815BAB0D0A3AC1897340EDEE55339C4CC7FA3AEC5D2717E9D4BA94F3073175DAF1766F781747pDv8M" TargetMode="External"/><Relationship Id="rId159" Type="http://schemas.openxmlformats.org/officeDocument/2006/relationships/hyperlink" Target="consultantplus://offline/ref=A9433B502B64C473F9CA3F65ACC6FA2C90AABFA10249667AAD35D882D6117C28E3D47626A78D23B1DA147ACC5EF5CC43800E85D224y414M" TargetMode="External"/><Relationship Id="rId170" Type="http://schemas.openxmlformats.org/officeDocument/2006/relationships/theme" Target="theme/theme1.xml"/><Relationship Id="rId16" Type="http://schemas.openxmlformats.org/officeDocument/2006/relationships/hyperlink" Target="consultantplus://offline/ref=5583B5233018211D80CC9F1FABFDD596B4926B5B013413124A1B62AFB0F9F791FBDB9CC7C4A15F896931A63133471CD55923737FC8D362A5F5ODH" TargetMode="External"/><Relationship Id="rId107" Type="http://schemas.openxmlformats.org/officeDocument/2006/relationships/hyperlink" Target="consultantplus://offline/ref=A81018C12DD59AB9696DED5020380807F9C2736B5D818EB681E125253F1490ADB3A629F7B0909905C5C692958FD2EBBB81B748869FFA36C3i8C5M" TargetMode="External"/><Relationship Id="rId11" Type="http://schemas.openxmlformats.org/officeDocument/2006/relationships/hyperlink" Target="consultantplus://offline/ref=0BE0493A90465748998096D5E5723E8C695CDD661DC74D6115C4A0E07FDC6BC13E1064944CA887050DD36085609BD335057DBE60B764ABE927M3H" TargetMode="External"/><Relationship Id="rId32" Type="http://schemas.openxmlformats.org/officeDocument/2006/relationships/hyperlink" Target="consultantplus://offline/ref=EF6741D90F344BAF8AE4635E558B0F8700DCEE6652973351856302F9F00575F1EDE999915B213343543ADFCBCE2FCE9DDECE1A872F09D1EAcDx0H" TargetMode="External"/><Relationship Id="rId37" Type="http://schemas.openxmlformats.org/officeDocument/2006/relationships/hyperlink" Target="consultantplus://offline/ref=CBE051A232C8B8C548568028618F184DDF4069D4DA9D19C5DB4169096E23DF608D8E5D484A83563DE79B78EA441782BCEDB4F2E6OC54H" TargetMode="External"/><Relationship Id="rId53" Type="http://schemas.openxmlformats.org/officeDocument/2006/relationships/hyperlink" Target="consultantplus://offline/ref=FF6BE6E8A9AE4880F85B94C492929C1D4DA1A0ED482691204BCA9A135B89167B58D6FE69A8F538F8BF93B5F9F2FC86C5E0C67004A1aDI" TargetMode="External"/><Relationship Id="rId58" Type="http://schemas.openxmlformats.org/officeDocument/2006/relationships/hyperlink" Target="consultantplus://offline/ref=986312D8A6AFD620821859AE1657D6AD929FAE9C79F1B798E6F2BB126EB5EC7B6B605D0FDE7AF1B84D2FC08E7929351C3EEAE746K6c8I" TargetMode="External"/><Relationship Id="rId74" Type="http://schemas.openxmlformats.org/officeDocument/2006/relationships/hyperlink" Target="consultantplus://offline/ref=193DE735B43C966D4C373D496692EFCB5F383A541720F660A1CA37299CDDB6CA2665CFB752CE53E4E6CF8C5ACED33088DE46DD39ACGFtBI" TargetMode="External"/><Relationship Id="rId79" Type="http://schemas.openxmlformats.org/officeDocument/2006/relationships/hyperlink" Target="consultantplus://offline/ref=7AA42224394F273FB6C3D6FD89C033BAD4680A5CFA8E82E66EC65975D1E54120AC5BFB2D96F1CD0E6ADDBCFCF0F1D661AFD8E50A79nCx4I" TargetMode="External"/><Relationship Id="rId102" Type="http://schemas.openxmlformats.org/officeDocument/2006/relationships/hyperlink" Target="consultantplus://offline/ref=072D9DE3A619468D7C574AA4DC50B2CF84B738672AA591491D9D1EE44028BBC50E392372AA25FE4D10534A0256F2CAF1B8F60E17D3N6AFM" TargetMode="External"/><Relationship Id="rId123" Type="http://schemas.openxmlformats.org/officeDocument/2006/relationships/hyperlink" Target="consultantplus://offline/ref=D7763408C2A25C5A49CAB7ED0A76B38707C54C5D49BA77E134020625313E4D15F316B37B8AF56D1172F8FB9669E16472B4E835FC46CE96157BT8M" TargetMode="External"/><Relationship Id="rId128" Type="http://schemas.openxmlformats.org/officeDocument/2006/relationships/hyperlink" Target="consultantplus://offline/ref=55AB044EF2AE989F64BADE15758998A2ABF64EB4D1275F2EF6570EE1D94FDB4BDB3F00222D2CC491BC68764BF8AC1A82A903A8E3FC546541N2cCM" TargetMode="External"/><Relationship Id="rId144" Type="http://schemas.openxmlformats.org/officeDocument/2006/relationships/hyperlink" Target="consultantplus://offline/ref=79D5694D326925238D6FE37DFA390376D3F8F077E086574B3F5186B99EF70F4A1CF441542223A68FCBDAA542273B52BCF52C9BB2CD1D9A50b7oCM" TargetMode="External"/><Relationship Id="rId149" Type="http://schemas.openxmlformats.org/officeDocument/2006/relationships/hyperlink" Target="consultantplus://offline/ref=134EAB9BB4787D08FB767FF6D74814694CFCEA51223FE623E49775157C09E81AC6FB12D0220CDD3EEAA1BE8C2A4F2CC97CF0D3E7E4h3uEM" TargetMode="External"/><Relationship Id="rId5" Type="http://schemas.openxmlformats.org/officeDocument/2006/relationships/settings" Target="settings.xml"/><Relationship Id="rId90" Type="http://schemas.openxmlformats.org/officeDocument/2006/relationships/hyperlink" Target="consultantplus://offline/ref=9F2F854CBB40A396A465D98B56AE294993301BE16EB734A758AD3E2A44D93CC3C509ECA1DAF415BBCDE9F792CAAA0F88FBEB233C125AE8D4CFZFL" TargetMode="External"/><Relationship Id="rId95" Type="http://schemas.openxmlformats.org/officeDocument/2006/relationships/hyperlink" Target="consultantplus://offline/ref=1009A586D6E6F14878668C6A6197BA9718B83F86BF5E24AAAE5B2988B5F152E7471DEE782CEE11CEE9AC508A8D751DFF17E432DE70951BCB320DI" TargetMode="External"/><Relationship Id="rId160" Type="http://schemas.openxmlformats.org/officeDocument/2006/relationships/hyperlink" Target="consultantplus://offline/ref=A9433B502B64C473F9CA3F65ACC6FA2C90AABFA10249667AAD35D882D6117C28E3D47626A78D23B1DA147ACC5EF5CC43800E85D224y414M" TargetMode="External"/><Relationship Id="rId165" Type="http://schemas.openxmlformats.org/officeDocument/2006/relationships/hyperlink" Target="consultantplus://offline/ref=D52DE5E2A3C6CD8BCDD777F9A2228DCF12BBEE4CF266282653D0AA9BCB0E80A09381007C305A272E7DF482B76920D119F1857A004F7Fm3J" TargetMode="External"/><Relationship Id="rId22" Type="http://schemas.openxmlformats.org/officeDocument/2006/relationships/hyperlink" Target="consultantplus://offline/ref=91DF72580C9A9D9BC390803790905950C8F1540892E7F786D23B2A680604D492A051F89E0A9918CDC89D4FFC3A17F0F78E689Ce2R4H" TargetMode="External"/><Relationship Id="rId27" Type="http://schemas.openxmlformats.org/officeDocument/2006/relationships/hyperlink" Target="consultantplus://offline/ref=74ACB8C36E93D8884B6DE2CCF39FB29407114439A5EAE9AE9B57864BF2BF0057FCE443A064B447D70F3F28C1E5CA0A32821DCC88EBt7H" TargetMode="External"/><Relationship Id="rId43" Type="http://schemas.openxmlformats.org/officeDocument/2006/relationships/hyperlink" Target="consultantplus://offline/ref=87AAD48BE6974A7C681B745C4FC214BD0F33DDCA93DBBBF7B1BF044A88626309DCA02C333F255D335A9649CE80B056A9E97CEB29C7S1S5I" TargetMode="External"/><Relationship Id="rId48" Type="http://schemas.openxmlformats.org/officeDocument/2006/relationships/hyperlink" Target="consultantplus://offline/ref=6942EB36A554C6079DDB892F06C23CC0B3A59194C21576635DA85A39DC2BC1CA297F00126E9274D940BA538B6FC9DDA7328D816797025011Y4VBI" TargetMode="External"/><Relationship Id="rId64" Type="http://schemas.openxmlformats.org/officeDocument/2006/relationships/hyperlink" Target="consultantplus://offline/ref=FE6B8D3B70000797511DDDA0FA2E133B6086C20369DF8258FEB2D3EA43798E1EA4E78D5C6744EDB5EA78D73903098D3431C9B5B243G5k4I" TargetMode="External"/><Relationship Id="rId69" Type="http://schemas.openxmlformats.org/officeDocument/2006/relationships/hyperlink" Target="consultantplus://offline/ref=B74714BB67A141810507C46939F1017B23F3E813C61907529F0CA06DFFAAD2A1C76B71B423C384A9D9FA0C76FB6D812C4CE1ACA030660175dCnFI" TargetMode="External"/><Relationship Id="rId113" Type="http://schemas.openxmlformats.org/officeDocument/2006/relationships/hyperlink" Target="consultantplus://offline/ref=0536092B33D0ADE9F93F4B731FFC59A8672E1ED9178656BBE0059E5938D8D0A9969C58FF040DEF1B31E054AC9BCD59DBC764272792I1K8M" TargetMode="External"/><Relationship Id="rId118" Type="http://schemas.openxmlformats.org/officeDocument/2006/relationships/hyperlink" Target="consultantplus://offline/ref=06105C49EAABAC484DE747283A1FDA7775DE384CD502803D6A3B8B2167AF3D2E8ABD44DD17FA335965E019818F4BA809540DD8FE8CD9CD1D24S6M" TargetMode="External"/><Relationship Id="rId134" Type="http://schemas.openxmlformats.org/officeDocument/2006/relationships/hyperlink" Target="consultantplus://offline/ref=9B6C9BDED439F8E3806CF024CA4524DD1B594A9642C00EE7B4EDFC439A7D8ED4D5D3524EF08F02784C4FD6D4784FAA163EAFBE7B25DCfEM" TargetMode="External"/><Relationship Id="rId139" Type="http://schemas.openxmlformats.org/officeDocument/2006/relationships/hyperlink" Target="consultantplus://offline/ref=97C87E36582B652A1D65BC8EBB0CD01E421A983D2AB2F0022D27B27F41FB53AB3D1EBB5DEFCFB2D8B68E78AA266089D8422DE67B31RFh2M" TargetMode="External"/><Relationship Id="rId80" Type="http://schemas.openxmlformats.org/officeDocument/2006/relationships/hyperlink" Target="consultantplus://offline/ref=1009A586D6E6F14878668C6A6197BA9718B83F86BF5E24AAAE5B2988B5F152E7471DEE782CEE11CEE9AC508A8D751DFF17E432DE70951BCB320DI" TargetMode="External"/><Relationship Id="rId85" Type="http://schemas.openxmlformats.org/officeDocument/2006/relationships/hyperlink" Target="consultantplus://offline/ref=9F2F854CBB40A396A465D98B56AE294993301BE16EB734A758AD3E2A44D93CC3C509ECA2D9F11FEB95A6F6CE8CF61C8AF6EB21380DC5Z1L" TargetMode="External"/><Relationship Id="rId150" Type="http://schemas.openxmlformats.org/officeDocument/2006/relationships/hyperlink" Target="consultantplus://offline/ref=134EAB9BB4787D08FB767FF6D74814694CFCEA51223FE623E49775157C09E81AC6FB12D0220CDD3EEAA1BE8C2A4F2CC97CF0D3E7E4h3uEM" TargetMode="External"/><Relationship Id="rId155" Type="http://schemas.openxmlformats.org/officeDocument/2006/relationships/hyperlink" Target="consultantplus://offline/ref=CE89CD764D9B217FEBC38F0790EA848D724B3CFAEAD4C251BEEA9DF2BA29CC79E10693C673566992C991BBF2B25EAA977ABC8C5D9CuFw1M" TargetMode="External"/><Relationship Id="rId12" Type="http://schemas.openxmlformats.org/officeDocument/2006/relationships/hyperlink" Target="consultantplus://offline/ref=0BE0493A90465748998096D5E5723E8C695CDD661DC74D6115C4A0E07FDC6BC13E1064944CA887040AD36085609BD335057DBE60B764ABE927M3H" TargetMode="External"/><Relationship Id="rId17" Type="http://schemas.openxmlformats.org/officeDocument/2006/relationships/hyperlink" Target="consultantplus://offline/ref=5583B5233018211D80CC9F1FABFDD596B4926B5B013413124A1B62AFB0F9F791FBDB9CC7C0A354DB3D7EA76D75170FD75823717BD7FDO8H" TargetMode="External"/><Relationship Id="rId33" Type="http://schemas.openxmlformats.org/officeDocument/2006/relationships/hyperlink" Target="consultantplus://offline/ref=0E5FB6E2CA673B035F5BA06A95D9F76DBB2FFDE5C74A551B34FA7F6FCE8DEF47B97E9A7B005BBE02E67121BE9D3D2FAF47F6AAADC1025F4DdE13H" TargetMode="External"/><Relationship Id="rId38" Type="http://schemas.openxmlformats.org/officeDocument/2006/relationships/hyperlink" Target="consultantplus://offline/ref=E2068B91C20E22ADF882E107AED8262F5CEFA6559A593C5D93A3DF2FA07A39B8E26452F7847A94A15120B5505D4ED17BFBC5C28504Q4DBI" TargetMode="External"/><Relationship Id="rId59" Type="http://schemas.openxmlformats.org/officeDocument/2006/relationships/hyperlink" Target="consultantplus://offline/ref=986312D8A6AFD620821859AE1657D6AD929FAE9C79F1B798E6F2BB126EB5EC7B6B605D0FDE7AF1B84D2FC08E7929351C3EEAE746K6c8I" TargetMode="External"/><Relationship Id="rId103" Type="http://schemas.openxmlformats.org/officeDocument/2006/relationships/hyperlink" Target="consultantplus://offline/ref=072D9DE3A619468D7C574AA4DC50B2CF84B738672AA591491D9D1EE44028BBC50E392372AA2FFE4D10534A0256F2CAF1B8F60E17D3N6AFM" TargetMode="External"/><Relationship Id="rId108" Type="http://schemas.openxmlformats.org/officeDocument/2006/relationships/hyperlink" Target="consultantplus://offline/ref=C6FF1C0284D4D7C1B6F0F2C1B63B207A1B49F313D907CD66395CCD85FDF8B7DD59E77581D767866C254E5F4A612977304DB8FD27p8B3M" TargetMode="External"/><Relationship Id="rId124" Type="http://schemas.openxmlformats.org/officeDocument/2006/relationships/hyperlink" Target="consultantplus://offline/ref=66EC1EFD91B194A19B842A90E945B11F4AC334DD91FE33F1AA625A38716D5AFBDF33FB0BC6FDC4EACB0D41CE205E2F7E3135519D6EB01868w6YEM" TargetMode="External"/><Relationship Id="rId129" Type="http://schemas.openxmlformats.org/officeDocument/2006/relationships/hyperlink" Target="consultantplus://offline/ref=9D861886684DCFD440FBB9B951E6353F8DB9C207FE85F856515BD124B79DA30DC522B4F849321947ABF58714E524960B2E911C5Ag6c0M" TargetMode="External"/><Relationship Id="rId54" Type="http://schemas.openxmlformats.org/officeDocument/2006/relationships/hyperlink" Target="consultantplus://offline/ref=FF6BE6E8A9AE4880F85B94C492929C1D4DA1A0ED482691204BCA9A135B89167B58D6FE6EAFF538F8BF93B5F9F2FC86C5E0C67004A1aDI" TargetMode="External"/><Relationship Id="rId70" Type="http://schemas.openxmlformats.org/officeDocument/2006/relationships/hyperlink" Target="consultantplus://offline/ref=0AD746FB214540A791A8DF3D3A73E370C83A45D56EB6BAAA954B0E1275B7399F4022D9587206655D0B830AB31BE9E6465482E2E5E9e6o6I" TargetMode="External"/><Relationship Id="rId75" Type="http://schemas.openxmlformats.org/officeDocument/2006/relationships/hyperlink" Target="consultantplus://offline/ref=193DE735B43C966D4C373D496692EFCB5F383A541720F660A1CA37299CDDB6CA2665CFB752C153E4E6CF8C5ACED33088DE46DD39ACGFtBI" TargetMode="External"/><Relationship Id="rId91" Type="http://schemas.openxmlformats.org/officeDocument/2006/relationships/hyperlink" Target="consultantplus://offline/ref=9F2F854CBB40A396A465D98B56AE294993301BE16EB734A758AD3E2A44D93CC3C509ECA2D9F11FEB95A6F6CE8CF61C8AF6EB21380DC5Z1L" TargetMode="External"/><Relationship Id="rId96" Type="http://schemas.openxmlformats.org/officeDocument/2006/relationships/hyperlink" Target="consultantplus://offline/ref=9F2F854CBB40A396A465D98B56AE294993301BE16EB734A758AD3E2A44D93CC3C509ECA1DAF415BBCDE9F792CAAA0F88FBEB233C125AE8D4CFZFL" TargetMode="External"/><Relationship Id="rId140" Type="http://schemas.openxmlformats.org/officeDocument/2006/relationships/hyperlink" Target="consultantplus://offline/ref=97C87E36582B652A1D65BC8EBB0CD01E421A983D2AB2F0022D27B27F41FB53AB3D1EBB5DEFC9B2D8B68E78AA266089D8422DE67B31RFh2M" TargetMode="External"/><Relationship Id="rId145" Type="http://schemas.openxmlformats.org/officeDocument/2006/relationships/hyperlink" Target="consultantplus://offline/ref=AC6C87F5AC1D85CDFCB14179700BE4BCA9D0B3B83F9F767A86C1606AC3534069C1A73F68CFD1DCE49E014FC7090FD4AAA4C6A5C87341CEDDl1p2M" TargetMode="External"/><Relationship Id="rId161" Type="http://schemas.openxmlformats.org/officeDocument/2006/relationships/hyperlink" Target="consultantplus://offline/ref=FA36226D4B4B8B42ACF1DD9432BC4E7371B70D6945DFFD8BD40B47A324E473A7DF6C011A6E763C08CE17F825CC2103681F2C0588C5b35AM" TargetMode="External"/><Relationship Id="rId166" Type="http://schemas.openxmlformats.org/officeDocument/2006/relationships/hyperlink" Target="consultantplus://offline/ref=FA36226D4B4B8B42ACF1DD9432BC4E7371B70D6945DFFD8BD40B47A324E473A7DF6C011A6E763C08CE17F825CC2103681F2C0588C5b35A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5583B5233018211D80CC9F1FABFDD596B4926B5B013413124A1B62AFB0F9F791FBDB9CC7C4A15F8A6F31A63133471CD55923737FC8D362A5F5ODH" TargetMode="External"/><Relationship Id="rId23" Type="http://schemas.openxmlformats.org/officeDocument/2006/relationships/hyperlink" Target="consultantplus://offline/ref=DA9CFBB49767F4A7F0C6DB418C3A9C5987652015AD378EE01EF6D59F367D77F61D59827ECC8FBE16513D8E7F279A5BB4A97C61hCk6H" TargetMode="External"/><Relationship Id="rId28" Type="http://schemas.openxmlformats.org/officeDocument/2006/relationships/hyperlink" Target="consultantplus://offline/ref=74ACB8C36E93D8884B6DE2CCF39FB29407114439A5EAE9AE9B57864BF2BF0057FCE443A064B447D70F3F28C1E5CA0A32821DCC88EBt7H" TargetMode="External"/><Relationship Id="rId36" Type="http://schemas.openxmlformats.org/officeDocument/2006/relationships/hyperlink" Target="consultantplus://offline/ref=0E5FB6E2CA673B035F5BA06A95D9F76DBB2FFDE5C74A551B34FA7F6FCE8DEF47B97E9A7B005BBE02E67121BE9D3D2FAF47F6AAADC1025F4DdE13H" TargetMode="External"/><Relationship Id="rId49" Type="http://schemas.openxmlformats.org/officeDocument/2006/relationships/hyperlink" Target="consultantplus://offline/ref=6942EB36A554C6079DDB892F06C23CC0B3A59194C21576635DA85A39DC2BC1CA297F00126E9274D940BA538B6FC9DDA7328D816797025011Y4VBI" TargetMode="External"/><Relationship Id="rId57" Type="http://schemas.openxmlformats.org/officeDocument/2006/relationships/hyperlink" Target="consultantplus://offline/ref=A90BE58FCCDA2CF0BC45FB35F601BCA559D2E967A241553087E73D57F23B6C9A49A6DE8490E01C27F7DC7614957C11B520481FC5dFa1I" TargetMode="External"/><Relationship Id="rId106" Type="http://schemas.openxmlformats.org/officeDocument/2006/relationships/hyperlink" Target="consultantplus://offline/ref=A81018C12DD59AB9696DED5020380807F9C2736B5D818EB681E125253F1490ADB3A629F7B0909906C0C692958FD2EBBB81B748869FFA36C3i8C5M" TargetMode="External"/><Relationship Id="rId114" Type="http://schemas.openxmlformats.org/officeDocument/2006/relationships/hyperlink" Target="consultantplus://offline/ref=6FD7B414964BC12145ACE41423E6673E74B47867F8FA27E35A0342F0DB09E841249409297CE45F9911F2FB0F0C7C125679586B75O8GCM" TargetMode="External"/><Relationship Id="rId119" Type="http://schemas.openxmlformats.org/officeDocument/2006/relationships/hyperlink" Target="consultantplus://offline/ref=06105C49EAABAC484DE747283A1FDA7775DE384CD502803D6A3B8B2167AF3D2E8ABD44DD17FA335867E019818F4BA809540DD8FE8CD9CD1D24S6M" TargetMode="External"/><Relationship Id="rId127" Type="http://schemas.openxmlformats.org/officeDocument/2006/relationships/hyperlink" Target="consultantplus://offline/ref=9D7128CF7175325693BD020876E075502DE1888736DC53AAF497E7FDB0BFEAAB7944961DFAA28B8F965664472A9A2B93C3DB26D7J4a5M" TargetMode="External"/><Relationship Id="rId10" Type="http://schemas.openxmlformats.org/officeDocument/2006/relationships/hyperlink" Target="consultantplus://offline/ref=E7E550723FFC2C0BAD757AC89296F460225459779D587FA9CCA7E38D904EB24966180C60DE3F709A7E6E751F1F2A9A408DDF6C4FEED58B4EkEM5H" TargetMode="External"/><Relationship Id="rId31" Type="http://schemas.openxmlformats.org/officeDocument/2006/relationships/hyperlink" Target="consultantplus://offline/ref=EF6741D90F344BAF8AE4635E558B0F8700DCEE6652973351856302F9F00575F1EDE999915B213343543ADFCBCE2FCE9DDECE1A872F09D1EAcDx0H" TargetMode="External"/><Relationship Id="rId44" Type="http://schemas.openxmlformats.org/officeDocument/2006/relationships/hyperlink" Target="consultantplus://offline/ref=2774CB210BF11432BA63C25C2D5CAE59809E6C7C2BCC34963566E2F5081A403FB4E05BFCBA728A3E10B96DFE1BC876BDBDA6B176V4F1I" TargetMode="External"/><Relationship Id="rId52" Type="http://schemas.openxmlformats.org/officeDocument/2006/relationships/hyperlink" Target="consultantplus://offline/ref=7CE67DD85D690E17F9882F93D3DEF79E277B8F342746AC2DF35E5B9A4E170DD1D59DDD5ED9167983BD1D5C5F12DBA377C6DAF179h1ZAI" TargetMode="External"/><Relationship Id="rId60" Type="http://schemas.openxmlformats.org/officeDocument/2006/relationships/hyperlink" Target="consultantplus://offline/ref=7CCB367AE770E52F4C3688A94DB6563080F6001C27B5E69FE36291BE89AC3456182A70CB9EF351F80B49DF474D72035A02E317E236e8I" TargetMode="External"/><Relationship Id="rId65" Type="http://schemas.openxmlformats.org/officeDocument/2006/relationships/hyperlink" Target="consultantplus://offline/ref=FE6B8D3B70000797511DDDA0FA2E133B6086C20369DF8258FEB2D3EA43798E1EA4E78D5F6E48EDB5EA78D73903098D3431C9B5B243G5k4I" TargetMode="External"/><Relationship Id="rId73" Type="http://schemas.openxmlformats.org/officeDocument/2006/relationships/hyperlink" Target="consultantplus://offline/ref=556BA380BBE1774B92FFF29AA8D06A733C0F7E7711850D52E07AF75BDB613418105170751340AC285678AB9AA1ECE436D010C677105441477Cr4I" TargetMode="External"/><Relationship Id="rId78" Type="http://schemas.openxmlformats.org/officeDocument/2006/relationships/hyperlink" Target="consultantplus://offline/ref=7AA42224394F273FB6C3D6FD89C033BAD4680A5CFA8E82E66EC65975D1E54120AC5BFB2B91FC920B7FCCE4F3FBE6C865B5C4E70Bn7x1I" TargetMode="External"/><Relationship Id="rId81" Type="http://schemas.openxmlformats.org/officeDocument/2006/relationships/hyperlink" Target="consultantplus://offline/ref=BF5B31C8EE9739D171F5A2AC200B96A4AD2227A14D6004030677085A85106FE38B5209C494CEA8A8D7700AFD314483A0566484BD4C83481EQ556I" TargetMode="External"/><Relationship Id="rId86" Type="http://schemas.openxmlformats.org/officeDocument/2006/relationships/hyperlink" Target="consultantplus://offline/ref=CB09BC9933C053A8D180FD0F2BBE6DFF52C0D935645AECF5905BC054A59D1ACAB88C413A670CFA6A4B934060348C6F449B1303D3FE00B574f16AI" TargetMode="External"/><Relationship Id="rId94" Type="http://schemas.openxmlformats.org/officeDocument/2006/relationships/hyperlink" Target="consultantplus://offline/ref=FEB87FD57AEFB41B55D012E2181E4992DCBF99BDCF847D20764473EF696F65D45CEB3615A176BF7E323E65A0099B354B5568C20EiA21I" TargetMode="External"/><Relationship Id="rId99" Type="http://schemas.openxmlformats.org/officeDocument/2006/relationships/hyperlink" Target="consultantplus://offline/ref=1009A586D6E6F14878668C6A6197BA9718B83F86BF5E24AAAE5B2988B5F152E7471DEE782CEE11CEE9AC508A8D751DFF17E432DE70951BCB320DI" TargetMode="External"/><Relationship Id="rId101" Type="http://schemas.openxmlformats.org/officeDocument/2006/relationships/hyperlink" Target="consultantplus://offline/ref=9C9910A7775A38C1278D14D51D70D9E761425A62B12D0D25E6131D50BC036A3586B0F7A59159FBD242D60E1581DFC83073CC9B38226A3009eF76L" TargetMode="External"/><Relationship Id="rId122" Type="http://schemas.openxmlformats.org/officeDocument/2006/relationships/hyperlink" Target="consultantplus://offline/ref=D04A4235A5C9DEEA9EE269C21F415207FDD1257D9BD65F9FFB87B6E521C2A9B3BEE0670372621C43F6D0E6A2CACE200822614036F660V7M" TargetMode="External"/><Relationship Id="rId130" Type="http://schemas.openxmlformats.org/officeDocument/2006/relationships/hyperlink" Target="consultantplus://offline/ref=55AB044EF2AE989F64BADE15758998A2ABF64EB4D1275F2EF6570EE1D94FDB4BDB3F00222D2CC491BC68764BF8AC1A82A903A8E3FC546541N2cCM" TargetMode="External"/><Relationship Id="rId135" Type="http://schemas.openxmlformats.org/officeDocument/2006/relationships/hyperlink" Target="consultantplus://offline/ref=28E69C8DF8BC60FEF1E52204C8D15060D06E64FAB88C9B004C4AE3054CEC0FBF0A7044C7131517B5FFD3A9E513D8C62366641A56CF5Bf4M" TargetMode="External"/><Relationship Id="rId143" Type="http://schemas.openxmlformats.org/officeDocument/2006/relationships/hyperlink" Target="consultantplus://offline/ref=79D5694D326925238D6FE37DFA390376D3F8F077E086574B3F5186B99EF70F4A1CF441542223A68FCBDAA542273B52BCF52C9BB2CD1D9A50b7oCM" TargetMode="External"/><Relationship Id="rId148" Type="http://schemas.openxmlformats.org/officeDocument/2006/relationships/hyperlink" Target="consultantplus://offline/ref=D673E19119A8D4175BB650611650D6A68D4054807798155235F213BF7A072F140EB04D02813BEF05F9A7755A60539C619AE69DF215D430DDnDrCM" TargetMode="External"/><Relationship Id="rId151" Type="http://schemas.openxmlformats.org/officeDocument/2006/relationships/hyperlink" Target="consultantplus://offline/ref=9AD88D0BA70F6CAC30021E8E3FE9A6F9A1B4AA7C4509F6D88BDB120098C936C9FC1BBD7131519D144697BD2DA569033014000A8574EAvDM" TargetMode="External"/><Relationship Id="rId156" Type="http://schemas.openxmlformats.org/officeDocument/2006/relationships/hyperlink" Target="consultantplus://offline/ref=CE89CD764D9B217FEBC38F0790EA848D724B3CFAEAD4C251BEEA9DF2BA29CC79E10693C673566992C991BBF2B25EAA977ABC8C5D9CuFw1M" TargetMode="External"/><Relationship Id="rId164" Type="http://schemas.openxmlformats.org/officeDocument/2006/relationships/hyperlink" Target="consultantplus://offline/ref=FA36226D4B4B8B42ACF1DD9432BC4E7371B70D6945DFFD8BD40B47A324E473A7DF6C011A6E763C08CE17F825CC2103681F2C0588C5b35AM" TargetMode="External"/><Relationship Id="rId16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yperlink" Target="consultantplus://offline/ref=E7E550723FFC2C0BAD757AC89296F460225459779D587FA9CCA7E38D904EB24966180C60DE3F709A7E6E751F1F2A9A408DDF6C4FEED58B4EkEM5H" TargetMode="External"/><Relationship Id="rId18" Type="http://schemas.openxmlformats.org/officeDocument/2006/relationships/hyperlink" Target="consultantplus://offline/ref=5583B5233018211D80CC9F1FABFDD596B4926B5B013413124A1B62AFB0F9F791FBDB9CC7C0A454DB3D7EA76D75170FD75823717BD7FDO8H" TargetMode="External"/><Relationship Id="rId39" Type="http://schemas.openxmlformats.org/officeDocument/2006/relationships/hyperlink" Target="consultantplus://offline/ref=1027ECAD28C3E47EDA243E0EC4F5308225958E08A68325D17C7C4AF0181AC5BA0CC42D51720DE443A9B4120F08ED41893FFD4EABsFB4I" TargetMode="External"/><Relationship Id="rId109" Type="http://schemas.openxmlformats.org/officeDocument/2006/relationships/hyperlink" Target="consultantplus://offline/ref=A81018C12DD59AB9696DED5020380807F9C2736B5D818EB681E125253F1490ADB3A629F7B0909906C0C692958FD2EBBB81B748869FFA36C3i8C5M" TargetMode="External"/><Relationship Id="rId34" Type="http://schemas.openxmlformats.org/officeDocument/2006/relationships/hyperlink" Target="consultantplus://offline/ref=0E5FB6E2CA673B035F5BA06A95D9F76DBB2FFDE5C74A551B34FA7F6FCE8DEF47B97E9A7B005BBE02E67121BE9D3D2FAF47F6AAADC1025F4DdE13H" TargetMode="External"/><Relationship Id="rId50" Type="http://schemas.openxmlformats.org/officeDocument/2006/relationships/hyperlink" Target="consultantplus://offline/ref=49FBBEFCFA7B0B8FD98F35AF8BDEBB70EEEA92A166AC752EDA243CAE219CEB9F188FF60D30349F36C1005FD031AC9D44C86C22C7BEB1X7I" TargetMode="External"/><Relationship Id="rId55" Type="http://schemas.openxmlformats.org/officeDocument/2006/relationships/hyperlink" Target="consultantplus://offline/ref=7CE67DD85D690E17F9882F93D3DEF79E277B8F342746AC2DF35E5B9A4E170DD1D59DDD5ED9167983BD1D5C5F12DBA377C6DAF179h1ZAI" TargetMode="External"/><Relationship Id="rId76" Type="http://schemas.openxmlformats.org/officeDocument/2006/relationships/hyperlink" Target="consultantplus://offline/ref=41120C8F03407868F07E138A75470516255FEB3B4B6C40978D685D5E656EA4B6488501179BD90E9B65317293FEC2357325AE918A983C17CChFuEI" TargetMode="External"/><Relationship Id="rId97" Type="http://schemas.openxmlformats.org/officeDocument/2006/relationships/hyperlink" Target="consultantplus://offline/ref=9F2F854CBB40A396A465D98B56AE294993301BE16EB734A758AD3E2A44D93CC3C509ECA2D9F11FEB95A6F6CE8CF61C8AF6EB21380DC5Z1L" TargetMode="External"/><Relationship Id="rId104" Type="http://schemas.openxmlformats.org/officeDocument/2006/relationships/hyperlink" Target="consultantplus://offline/ref=C6FF1C0284D4D7C1B6F0F2C1B63B207A1B49F313D907CD66395CCD85FDF8B7DD59E77581D767866C254E5F4A612977304DB8FD27p8B3M" TargetMode="External"/><Relationship Id="rId120" Type="http://schemas.openxmlformats.org/officeDocument/2006/relationships/hyperlink" Target="consultantplus://offline/ref=D7763408C2A25C5A49CAB7ED0A76B38707C54C5D49BA77E134020625313E4D15F316B37B8AF56D1172F8FB9669E16472B4E835FC46CE96157BT8M" TargetMode="External"/><Relationship Id="rId125" Type="http://schemas.openxmlformats.org/officeDocument/2006/relationships/hyperlink" Target="consultantplus://offline/ref=66EC1EFD91B194A19B842A90E945B11F4AC334DD91FE33F1AA625A38716D5AFBDF33FB0BC6FDC4EACB0D41CE205E2F7E3135519D6EB01868w6YEM" TargetMode="External"/><Relationship Id="rId141" Type="http://schemas.openxmlformats.org/officeDocument/2006/relationships/hyperlink" Target="consultantplus://offline/ref=4B00F2A1268C6EE20B35D36767D948260A91EF6C700B709F7605B69E36BE37734FC33A1F90108E0230AE58A2BF01727F0EE810D9F8Z9i1M" TargetMode="External"/><Relationship Id="rId146" Type="http://schemas.openxmlformats.org/officeDocument/2006/relationships/hyperlink" Target="consultantplus://offline/ref=AC6C87F5AC1D85CDFCB14179700BE4BCA9D0B3B83F9F767A86C1606AC3534069C1A73F68CFD1DCE49E014FC7090FD4AAA4C6A5C87341CEDDl1p2M" TargetMode="External"/><Relationship Id="rId167" Type="http://schemas.openxmlformats.org/officeDocument/2006/relationships/hyperlink" Target="consultantplus://offline/ref=D52DE5E2A3C6CD8BCDD777F9A2228DCF12BBEE4CF266282653D0AA9BCB0E80A09381007C305A272E7DF482B76920D119F1857A004F7Fm3J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0AD746FB214540A791A8DF3D3A73E370C83A45D56EB6BAAA954B0E1275B7399F4022D958730D655D0B830AB31BE9E6465482E2E5E9e6o6I" TargetMode="External"/><Relationship Id="rId92" Type="http://schemas.openxmlformats.org/officeDocument/2006/relationships/hyperlink" Target="consultantplus://offline/ref=1009A586D6E6F14878668C6A6197BA9718B83F86BF5E24AAAE5B2988B5F152E7471DEE782CEE11CEE9AC508A8D751DFF17E432DE70951BCB320DI" TargetMode="External"/><Relationship Id="rId162" Type="http://schemas.openxmlformats.org/officeDocument/2006/relationships/hyperlink" Target="consultantplus://offline/ref=FA36226D4B4B8B42ACF1DD9432BC4E7371B70D6945DFFD8BD40B47A324E473A7DF6C011A6E763C08CE17F825CC2103681F2C0588C5b35AM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EF6741D90F344BAF8AE4635E558B0F8700DCEE6652973351856302F9F00575F1EDE999915B213343543ADFCBCE2FCE9DDECE1A872F09D1EAcDx0H" TargetMode="External"/><Relationship Id="rId24" Type="http://schemas.openxmlformats.org/officeDocument/2006/relationships/hyperlink" Target="consultantplus://offline/ref=73836AC46A503071DA247F3A394FEE79D4F4B5B3AA180788AD1C082BF51101A97068AC9959DD7FE1E00E08B3ED537918D0B937q7q9H" TargetMode="External"/><Relationship Id="rId40" Type="http://schemas.openxmlformats.org/officeDocument/2006/relationships/hyperlink" Target="consultantplus://offline/ref=2774CB210BF11432BA63C25C2D5CAE59809E6C7C2BCC34963566E2F5081A403FB4E05BFCBA728A3E10B96DFE1BC876BDBDA6B176V4F1I" TargetMode="External"/><Relationship Id="rId45" Type="http://schemas.openxmlformats.org/officeDocument/2006/relationships/hyperlink" Target="consultantplus://offline/ref=2774CB210BF11432BA63C25C2D5CAE59809E6C7C2BCC34963566E2F5081A403FB4E05BFCBA728A3E10B96DFE1BC876BDBDA6B176V4F1I" TargetMode="External"/><Relationship Id="rId66" Type="http://schemas.openxmlformats.org/officeDocument/2006/relationships/hyperlink" Target="consultantplus://offline/ref=46FE3E1E87182CE826E4832F5A78AF099814E8412D403D8B9E21D284195FE4019808930A8B375FC5C6A08CF9BCD2C71D9098B3138F8B9F8CIEi3I" TargetMode="External"/><Relationship Id="rId87" Type="http://schemas.openxmlformats.org/officeDocument/2006/relationships/hyperlink" Target="consultantplus://offline/ref=8C24C21B7385D2775137B7EC6B8B0F71B34F726BE1AE17080A7836F017421E5AACF0A434836CA9CD6D2753B39F2673B8F1CF89AB34455232Q474I" TargetMode="External"/><Relationship Id="rId110" Type="http://schemas.openxmlformats.org/officeDocument/2006/relationships/hyperlink" Target="consultantplus://offline/ref=A81018C12DD59AB9696DED5020380807F9C2736B5D818EB681E125253F1490ADB3A629F7B0909905C5C692958FD2EBBB81B748869FFA36C3i8C5M" TargetMode="External"/><Relationship Id="rId115" Type="http://schemas.openxmlformats.org/officeDocument/2006/relationships/hyperlink" Target="consultantplus://offline/ref=79943D45B3B96CDA889349FBC99F256C04797C3C168DBA84B230628A9FB5D6E12E3A9DEA09901C325BE349DF58D2572EBAC8A430w3REM" TargetMode="External"/><Relationship Id="rId131" Type="http://schemas.openxmlformats.org/officeDocument/2006/relationships/hyperlink" Target="consultantplus://offline/ref=7FCB7657DC51716BA4F777872F5EB7F5F30B1ECDB27D29FDB9884F8DF100AA0AAE61DCEF937E903BC98B58FD729CC347D483C14D33zEc1M" TargetMode="External"/><Relationship Id="rId136" Type="http://schemas.openxmlformats.org/officeDocument/2006/relationships/hyperlink" Target="consultantplus://offline/ref=28E69C8DF8BC60FEF1E52204C8D15060D06E64FAB88C9B004C4AE3054CEC0FBF0A7044C7131017B5FFD3A9E513D8C62366641A56CF5Bf4M" TargetMode="External"/><Relationship Id="rId157" Type="http://schemas.openxmlformats.org/officeDocument/2006/relationships/hyperlink" Target="consultantplus://offline/ref=A9433B502B64C473F9CA3F65ACC6FA2C90AABFA10249667AAD35D882D6117C28E3D47626A78D23B1DA147ACC5EF5CC43800E85D224y414M" TargetMode="External"/><Relationship Id="rId61" Type="http://schemas.openxmlformats.org/officeDocument/2006/relationships/hyperlink" Target="consultantplus://offline/ref=7CCB367AE770E52F4C3688A94DB6563080F6001C27B5E69FE36291BE89AC3456182A70CB9EF351F80B49DF474D72035A02E317E236e8I" TargetMode="External"/><Relationship Id="rId82" Type="http://schemas.openxmlformats.org/officeDocument/2006/relationships/hyperlink" Target="consultantplus://offline/ref=BF5B31C8EE9739D171F5A2AC200B96A4AD2227A14D6004030677085A85106FE38B5209C391C5FDFD9A2E53AE7C0F8EA6417884B8Q55BI" TargetMode="External"/><Relationship Id="rId152" Type="http://schemas.openxmlformats.org/officeDocument/2006/relationships/hyperlink" Target="consultantplus://offline/ref=9AD88D0BA70F6CAC30021E8E3FE9A6F9A1B4AA7C4509F6D88BDB120098C936C9FC1BBD71325A9D144697BD2DA569033014000A8574EAvDM" TargetMode="External"/><Relationship Id="rId19" Type="http://schemas.openxmlformats.org/officeDocument/2006/relationships/hyperlink" Target="consultantplus://offline/ref=91DF72580C9A9D9BC390803790905950C8F1540892E7F786D23B2A680604D492A051F89E0A9918CDC89D4FFC3A17F0F78E689Ce2R4H" TargetMode="External"/><Relationship Id="rId14" Type="http://schemas.openxmlformats.org/officeDocument/2006/relationships/hyperlink" Target="consultantplus://offline/ref=5583B5233018211D80CC9F1FABFDD596B4926B5B013413124A1B62AFB0F9F791FBDB9CC7C4A15F8B6831A63133471CD55923737FC8D362A5F5ODH" TargetMode="External"/><Relationship Id="rId30" Type="http://schemas.openxmlformats.org/officeDocument/2006/relationships/hyperlink" Target="consultantplus://offline/ref=EF6741D90F344BAF8AE4635E558B0F8700DCEE6652973351856302F9F00575F1EDE999915B213343543ADFCBCE2FCE9DDECE1A872F09D1EAcDx0H" TargetMode="External"/><Relationship Id="rId35" Type="http://schemas.openxmlformats.org/officeDocument/2006/relationships/hyperlink" Target="consultantplus://offline/ref=0E5FB6E2CA673B035F5BA06A95D9F76DBB2FFDE5C74A551B34FA7F6FCE8DEF47B97E9A7B005BBE02E67121BE9D3D2FAF47F6AAADC1025F4DdE13H" TargetMode="External"/><Relationship Id="rId56" Type="http://schemas.openxmlformats.org/officeDocument/2006/relationships/hyperlink" Target="consultantplus://offline/ref=A90BE58FCCDA2CF0BC45FB35F601BCA559D2E967A241553087E73D57F23B6C9A49A6DE849DE01C27F7DC7614957C11B520481FC5dFa1I" TargetMode="External"/><Relationship Id="rId77" Type="http://schemas.openxmlformats.org/officeDocument/2006/relationships/hyperlink" Target="consultantplus://offline/ref=41120C8F03407868F07E138A75470516255FEB3B4B6C40978D685D5E656EA4B6488501179BD90E9B65317293FEC2357325AE918A983C17CChFuEI" TargetMode="External"/><Relationship Id="rId100" Type="http://schemas.openxmlformats.org/officeDocument/2006/relationships/hyperlink" Target="consultantplus://offline/ref=9C9910A7775A38C1278D14D51D70D9E761425A62B12D0D25E6131D50BC036A3586B0F7A59159FBD242D60E1581DFC83073CC9B38226A3009eF76L" TargetMode="External"/><Relationship Id="rId105" Type="http://schemas.openxmlformats.org/officeDocument/2006/relationships/hyperlink" Target="consultantplus://offline/ref=BFFBFAF8300E0B4E5C48C2947B9AA8D5CBC9EDD923B1B451DE570EC187B664A76FD86CF2AE1937998CAF3AB4B9BCFED6D6EDB039BBCEM" TargetMode="External"/><Relationship Id="rId126" Type="http://schemas.openxmlformats.org/officeDocument/2006/relationships/hyperlink" Target="consultantplus://offline/ref=9D7128CF7175325693BD020876E075502DE1888736DC53AAF497E7FDB0BFEAAB7944961DFAA28B8F965664472A9A2B93C3DB26D7J4a5M" TargetMode="External"/><Relationship Id="rId147" Type="http://schemas.openxmlformats.org/officeDocument/2006/relationships/hyperlink" Target="consultantplus://offline/ref=D673E19119A8D4175BB650611650D6A68D4054807798155235F213BF7A072F140EB04D02813BEF05F9A7755A60539C619AE69DF215D430DDnDrCM" TargetMode="External"/><Relationship Id="rId168" Type="http://schemas.openxmlformats.org/officeDocument/2006/relationships/hyperlink" Target="consultantplus://offline/ref=FA36226D4B4B8B42ACF1DD9432BC4E7371B70D6945DFFD8BD40B47A324E473A7DF6C011A6E763C08CE17F825CC2103681F2C0588C5b35AM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9FBBEFCFA7B0B8FD98F35AF8BDEBB70EEEA92A166AC752EDA243CAE219CEB9F188FF60D3F359F36C1005FD031AC9D44C86C22C7BEB1X7I" TargetMode="External"/><Relationship Id="rId72" Type="http://schemas.openxmlformats.org/officeDocument/2006/relationships/hyperlink" Target="consultantplus://offline/ref=556BA380BBE1774B92FFF29AA8D06A733C0F7E7711850D52E07AF75BDB613418105170751340AC285678AB9AA1ECE436D010C677105441477Cr4I" TargetMode="External"/><Relationship Id="rId93" Type="http://schemas.openxmlformats.org/officeDocument/2006/relationships/hyperlink" Target="consultantplus://offline/ref=FEB87FD57AEFB41B55D012E2181E4992DCBF99BDCF847D20764473EF696F65D45CEB3612A47DEA2B7F603CF344D0384D4274C20BB6B80A20iB2DI" TargetMode="External"/><Relationship Id="rId98" Type="http://schemas.openxmlformats.org/officeDocument/2006/relationships/hyperlink" Target="consultantplus://offline/ref=1009A586D6E6F14878668C6A6197BA9718B83F86BF5E24AAAE5B2988B5F152E7471DEE782CEE11CEE9AC508A8D751DFF17E432DE70951BCB320DI" TargetMode="External"/><Relationship Id="rId121" Type="http://schemas.openxmlformats.org/officeDocument/2006/relationships/hyperlink" Target="consultantplus://offline/ref=D04A4235A5C9DEEA9EE269C21F415207FDD1257D9BD65F9FFB87B6E521C2A9B3BEE06703736A1C43F6D0E6A2CACE200822614036F660V7M" TargetMode="External"/><Relationship Id="rId142" Type="http://schemas.openxmlformats.org/officeDocument/2006/relationships/hyperlink" Target="consultantplus://offline/ref=4B00F2A1268C6EE20B35D36767D948260A91EF6C700B709F7605B69E36BE37734FC33A1F90108E0230AE58A2BF01727F0EE810D9F8Z9i1M" TargetMode="External"/><Relationship Id="rId163" Type="http://schemas.openxmlformats.org/officeDocument/2006/relationships/hyperlink" Target="consultantplus://offline/ref=FA36226D4B4B8B42ACF1DD9432BC4E7371B70D6945DFFD8BD40B47A324E473A7DF6C011A6E763C08CE17F825CC2103681F2C0588C5b35AM" TargetMode="External"/><Relationship Id="rId3" Type="http://schemas.openxmlformats.org/officeDocument/2006/relationships/styles" Target="styles.xml"/><Relationship Id="rId25" Type="http://schemas.openxmlformats.org/officeDocument/2006/relationships/hyperlink" Target="consultantplus://offline/ref=74ACB8C36E93D8884B6DE2CCF39FB29407114439A5EAE9AE9B57864BF2BF0057FCE443A064B447D70F3F28C1E5CA0A32821DCC88EBt7H" TargetMode="External"/><Relationship Id="rId46" Type="http://schemas.openxmlformats.org/officeDocument/2006/relationships/hyperlink" Target="consultantplus://offline/ref=87AAD48BE6974A7C681B745C4FC214BD0F33DDCA93DBBBF7B1BF044A88626309DCA02C333F225D335A9649CE80B056A9E97CEB29C7S1S5I" TargetMode="External"/><Relationship Id="rId67" Type="http://schemas.openxmlformats.org/officeDocument/2006/relationships/hyperlink" Target="consultantplus://offline/ref=80DD979DA3DA188A3D742B31D1E24AEA48A31989BAE032C71A45A4B109FB8A56462E297BA18C9F92D7A7D16004BA627B6B6BC5775E671A79U1gAI" TargetMode="External"/><Relationship Id="rId116" Type="http://schemas.openxmlformats.org/officeDocument/2006/relationships/hyperlink" Target="consultantplus://offline/ref=DBC18901F8D0C6BB90D91A82C5255D8A8009F3171DB5274B96FD9DAA15E012C66531F9F21001338CD95D0893B7B402CE57B12760705154B1I1S6M" TargetMode="External"/><Relationship Id="rId137" Type="http://schemas.openxmlformats.org/officeDocument/2006/relationships/hyperlink" Target="consultantplus://offline/ref=E702ABA2D855E40D29DD9F2EC1515352237302DB067A368CAB3015DC2F7C8B05D00C76E2E754A60BD7CBBAAEB8FCA32932E1B8BA4Dr5gAM" TargetMode="External"/><Relationship Id="rId158" Type="http://schemas.openxmlformats.org/officeDocument/2006/relationships/hyperlink" Target="consultantplus://offline/ref=A9433B502B64C473F9CA3F65ACC6FA2C90AABFA10249667AAD35D882D6117C28E3D47626A78D23B1DA147ACC5EF5CC43800E85D224y414M" TargetMode="External"/><Relationship Id="rId20" Type="http://schemas.openxmlformats.org/officeDocument/2006/relationships/hyperlink" Target="consultantplus://offline/ref=91DF72580C9A9D9BC390803790905950C8F1540892E7F786D23B2A680604D492A051F89E0A9918CDC89D4FFC3A17F0F78E689Ce2R4H" TargetMode="External"/><Relationship Id="rId41" Type="http://schemas.openxmlformats.org/officeDocument/2006/relationships/hyperlink" Target="consultantplus://offline/ref=2774CB210BF11432BA63C25C2D5CAE59809E6C7C2BCC34963566E2F5081A403FB4E05BFCBA728A3E10B96DFE1BC876BDBDA6B176V4F1I" TargetMode="External"/><Relationship Id="rId62" Type="http://schemas.openxmlformats.org/officeDocument/2006/relationships/hyperlink" Target="consultantplus://offline/ref=80DD979DA3DA188A3D742B31D1E24AEA48A31989BAE032C71A45A4B109FB8A56462E297BA18C9F92D7A7D16004BA627B6B6BC5775E671A79U1gAI" TargetMode="External"/><Relationship Id="rId83" Type="http://schemas.openxmlformats.org/officeDocument/2006/relationships/hyperlink" Target="consultantplus://offline/ref=1009A586D6E6F14878668C6A6197BA9718B83F86BF5E24AAAE5B2988B5F152E7471DEE782CEE11CEE9AC508A8D751DFF17E432DE70951BCB320DI" TargetMode="External"/><Relationship Id="rId88" Type="http://schemas.openxmlformats.org/officeDocument/2006/relationships/hyperlink" Target="consultantplus://offline/ref=8C24C21B7385D2775137B7EC6B8B0F71B34F726BE1AE17080A7836F017421E5AACF0A4338667FC9820790AE0D26D7EBEE6D389AEQ273I" TargetMode="External"/><Relationship Id="rId111" Type="http://schemas.openxmlformats.org/officeDocument/2006/relationships/hyperlink" Target="consultantplus://offline/ref=6FD7B414964BC12145ACE41423E6673E74B47867F8FA27E35A0342F0DB09E841249409297CE45F9911F2FB0F0C7C125679586B75O8GCM" TargetMode="External"/><Relationship Id="rId132" Type="http://schemas.openxmlformats.org/officeDocument/2006/relationships/hyperlink" Target="consultantplus://offline/ref=7FCB7657DC51716BA4F777872F5EB7F5F30B1ECDB27D29FDB9884F8DF100AA0AAE61DCEF9C79903BC98B58FD729CC347D483C14D33zEc1M" TargetMode="External"/><Relationship Id="rId153" Type="http://schemas.openxmlformats.org/officeDocument/2006/relationships/hyperlink" Target="consultantplus://offline/ref=1650A076E55783852AE242325B99A26F9C99815BAB0D0A3AC1897340EDEE55339C4CC7FA3AEC5D2717E9D4BA94F3073175DAF1766F781747pDv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C421F-E347-448B-8207-4B27A9E7B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30</Pages>
  <Words>10851</Words>
  <Characters>61853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Морозова</dc:creator>
  <cp:keywords/>
  <dc:description/>
  <cp:lastModifiedBy>CF</cp:lastModifiedBy>
  <cp:revision>65</cp:revision>
  <cp:lastPrinted>2019-05-29T13:42:00Z</cp:lastPrinted>
  <dcterms:created xsi:type="dcterms:W3CDTF">2019-04-25T06:54:00Z</dcterms:created>
  <dcterms:modified xsi:type="dcterms:W3CDTF">2019-05-29T13:43:00Z</dcterms:modified>
</cp:coreProperties>
</file>